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E4C" w:rsidRPr="00FC4944" w:rsidRDefault="00276E4C" w:rsidP="00790140">
      <w:pPr>
        <w:jc w:val="center"/>
        <w:rPr>
          <w:bCs/>
          <w:sz w:val="24"/>
          <w:szCs w:val="24"/>
        </w:rPr>
      </w:pPr>
      <w:r w:rsidRPr="00FC4944">
        <w:rPr>
          <w:bCs/>
          <w:sz w:val="24"/>
          <w:szCs w:val="24"/>
        </w:rPr>
        <w:t>Министерство строительства Тверской области</w:t>
      </w:r>
    </w:p>
    <w:p w:rsidR="00FC4944" w:rsidRPr="003559CF" w:rsidRDefault="00FC4944" w:rsidP="00790140">
      <w:pPr>
        <w:adjustRightInd w:val="0"/>
        <w:spacing w:line="276" w:lineRule="auto"/>
        <w:jc w:val="center"/>
        <w:rPr>
          <w:bCs/>
          <w:sz w:val="24"/>
          <w:szCs w:val="24"/>
        </w:rPr>
      </w:pPr>
      <w:r w:rsidRPr="003559CF">
        <w:rPr>
          <w:bCs/>
          <w:sz w:val="24"/>
          <w:szCs w:val="24"/>
        </w:rPr>
        <w:t>Государственного бюджетного профессионального образовательного учреждения</w:t>
      </w:r>
    </w:p>
    <w:p w:rsidR="00276E4C" w:rsidRPr="00FC4944" w:rsidRDefault="00FC4944" w:rsidP="00790140">
      <w:pPr>
        <w:jc w:val="center"/>
        <w:rPr>
          <w:bCs/>
          <w:sz w:val="24"/>
          <w:szCs w:val="24"/>
        </w:rPr>
      </w:pPr>
      <w:r w:rsidRPr="00FC4944">
        <w:rPr>
          <w:bCs/>
          <w:sz w:val="24"/>
          <w:szCs w:val="24"/>
        </w:rPr>
        <w:t>Тверской технологический колледж</w:t>
      </w:r>
    </w:p>
    <w:p w:rsidR="00276E4C" w:rsidRPr="003559CF" w:rsidRDefault="00276E4C" w:rsidP="00790140">
      <w:pPr>
        <w:jc w:val="center"/>
        <w:rPr>
          <w:sz w:val="24"/>
          <w:szCs w:val="24"/>
        </w:rPr>
      </w:pPr>
    </w:p>
    <w:p w:rsidR="00276E4C" w:rsidRPr="003559CF" w:rsidRDefault="00276E4C" w:rsidP="00790140">
      <w:pPr>
        <w:jc w:val="center"/>
        <w:rPr>
          <w:sz w:val="24"/>
          <w:szCs w:val="24"/>
        </w:rPr>
      </w:pPr>
    </w:p>
    <w:p w:rsidR="00276E4C" w:rsidRPr="003559CF" w:rsidRDefault="00276E4C" w:rsidP="00790140">
      <w:pPr>
        <w:jc w:val="center"/>
        <w:rPr>
          <w:b/>
          <w:sz w:val="24"/>
          <w:szCs w:val="24"/>
        </w:rPr>
      </w:pPr>
    </w:p>
    <w:tbl>
      <w:tblPr>
        <w:tblpPr w:leftFromText="180" w:rightFromText="180" w:horzAnchor="margin" w:tblpY="1612"/>
        <w:tblW w:w="0" w:type="auto"/>
        <w:tblLook w:val="04A0" w:firstRow="1" w:lastRow="0" w:firstColumn="1" w:lastColumn="0" w:noHBand="0" w:noVBand="1"/>
      </w:tblPr>
      <w:tblGrid>
        <w:gridCol w:w="3641"/>
        <w:gridCol w:w="5708"/>
      </w:tblGrid>
      <w:tr w:rsidR="00276E4C" w:rsidRPr="003559CF" w:rsidTr="00257F78">
        <w:tc>
          <w:tcPr>
            <w:tcW w:w="4163" w:type="dxa"/>
            <w:shd w:val="clear" w:color="auto" w:fill="auto"/>
          </w:tcPr>
          <w:p w:rsidR="00276E4C" w:rsidRPr="003559CF" w:rsidRDefault="00276E4C" w:rsidP="00790140">
            <w:pPr>
              <w:jc w:val="center"/>
              <w:rPr>
                <w:bCs/>
                <w:sz w:val="24"/>
                <w:szCs w:val="24"/>
              </w:rPr>
            </w:pPr>
          </w:p>
        </w:tc>
        <w:tc>
          <w:tcPr>
            <w:tcW w:w="6089" w:type="dxa"/>
            <w:shd w:val="clear" w:color="auto" w:fill="auto"/>
          </w:tcPr>
          <w:p w:rsidR="00276E4C" w:rsidRPr="003559CF" w:rsidRDefault="00276E4C" w:rsidP="00790140">
            <w:pPr>
              <w:jc w:val="right"/>
              <w:rPr>
                <w:bCs/>
                <w:sz w:val="24"/>
                <w:szCs w:val="24"/>
              </w:rPr>
            </w:pPr>
            <w:r w:rsidRPr="003559CF">
              <w:rPr>
                <w:bCs/>
                <w:sz w:val="24"/>
                <w:szCs w:val="24"/>
              </w:rPr>
              <w:t>УТВЕРЖДАЮ:</w:t>
            </w:r>
          </w:p>
          <w:p w:rsidR="00276E4C" w:rsidRPr="003559CF" w:rsidRDefault="00276E4C" w:rsidP="00790140">
            <w:pPr>
              <w:jc w:val="center"/>
              <w:rPr>
                <w:bCs/>
                <w:sz w:val="24"/>
                <w:szCs w:val="24"/>
              </w:rPr>
            </w:pPr>
          </w:p>
          <w:p w:rsidR="00276E4C" w:rsidRPr="003559CF" w:rsidRDefault="00276E4C" w:rsidP="00790140">
            <w:pPr>
              <w:jc w:val="right"/>
              <w:rPr>
                <w:bCs/>
                <w:sz w:val="24"/>
                <w:szCs w:val="24"/>
              </w:rPr>
            </w:pPr>
            <w:r w:rsidRPr="003559CF">
              <w:rPr>
                <w:bCs/>
                <w:sz w:val="24"/>
                <w:szCs w:val="24"/>
              </w:rPr>
              <w:t>Директор государственного бюджетного</w:t>
            </w:r>
          </w:p>
          <w:p w:rsidR="00276E4C" w:rsidRPr="003559CF" w:rsidRDefault="00276E4C" w:rsidP="00790140">
            <w:pPr>
              <w:jc w:val="right"/>
              <w:rPr>
                <w:bCs/>
                <w:sz w:val="24"/>
                <w:szCs w:val="24"/>
              </w:rPr>
            </w:pPr>
            <w:r w:rsidRPr="003559CF">
              <w:rPr>
                <w:bCs/>
                <w:sz w:val="24"/>
                <w:szCs w:val="24"/>
              </w:rPr>
              <w:t>профессионального образовательного учреждения</w:t>
            </w:r>
          </w:p>
          <w:p w:rsidR="00276E4C" w:rsidRPr="003559CF" w:rsidRDefault="00276E4C" w:rsidP="00790140">
            <w:pPr>
              <w:jc w:val="right"/>
              <w:rPr>
                <w:bCs/>
                <w:sz w:val="24"/>
                <w:szCs w:val="24"/>
              </w:rPr>
            </w:pPr>
            <w:r w:rsidRPr="003559CF">
              <w:rPr>
                <w:bCs/>
                <w:sz w:val="24"/>
                <w:szCs w:val="24"/>
              </w:rPr>
              <w:t>Тверской технологический колледж</w:t>
            </w:r>
          </w:p>
          <w:p w:rsidR="00276E4C" w:rsidRPr="003559CF" w:rsidRDefault="00276E4C" w:rsidP="00790140">
            <w:pPr>
              <w:jc w:val="right"/>
              <w:rPr>
                <w:bCs/>
                <w:sz w:val="24"/>
                <w:szCs w:val="24"/>
              </w:rPr>
            </w:pPr>
            <w:r w:rsidRPr="003559CF">
              <w:rPr>
                <w:bCs/>
                <w:sz w:val="24"/>
                <w:szCs w:val="24"/>
              </w:rPr>
              <w:t>______________Ю.А. Скворцова</w:t>
            </w:r>
          </w:p>
          <w:p w:rsidR="00276E4C" w:rsidRPr="003559CF" w:rsidRDefault="00276E4C" w:rsidP="005507E3">
            <w:pPr>
              <w:jc w:val="right"/>
              <w:rPr>
                <w:bCs/>
                <w:sz w:val="24"/>
                <w:szCs w:val="24"/>
              </w:rPr>
            </w:pPr>
            <w:r w:rsidRPr="003559CF">
              <w:rPr>
                <w:bCs/>
                <w:sz w:val="24"/>
                <w:szCs w:val="24"/>
              </w:rPr>
              <w:t>«_____»______________20</w:t>
            </w:r>
            <w:r w:rsidR="00DF495E">
              <w:rPr>
                <w:bCs/>
                <w:sz w:val="24"/>
                <w:szCs w:val="24"/>
              </w:rPr>
              <w:t>2</w:t>
            </w:r>
            <w:r w:rsidR="005507E3">
              <w:rPr>
                <w:bCs/>
                <w:sz w:val="24"/>
                <w:szCs w:val="24"/>
              </w:rPr>
              <w:t>1</w:t>
            </w:r>
            <w:r w:rsidRPr="003559CF">
              <w:rPr>
                <w:bCs/>
                <w:sz w:val="24"/>
                <w:szCs w:val="24"/>
              </w:rPr>
              <w:t xml:space="preserve"> год</w:t>
            </w:r>
          </w:p>
        </w:tc>
      </w:tr>
    </w:tbl>
    <w:p w:rsidR="00276E4C" w:rsidRPr="003559CF" w:rsidRDefault="00276E4C" w:rsidP="00790140">
      <w:pPr>
        <w:jc w:val="center"/>
        <w:rPr>
          <w:b/>
          <w:sz w:val="24"/>
          <w:szCs w:val="24"/>
        </w:rPr>
      </w:pPr>
    </w:p>
    <w:p w:rsidR="00276E4C" w:rsidRPr="003559CF" w:rsidRDefault="00276E4C" w:rsidP="00790140">
      <w:pPr>
        <w:jc w:val="center"/>
        <w:rPr>
          <w:b/>
          <w:sz w:val="24"/>
          <w:szCs w:val="24"/>
        </w:rPr>
      </w:pPr>
    </w:p>
    <w:p w:rsidR="00276E4C" w:rsidRPr="003559CF" w:rsidRDefault="00276E4C" w:rsidP="00790140">
      <w:pPr>
        <w:jc w:val="center"/>
        <w:rPr>
          <w:b/>
          <w:sz w:val="24"/>
          <w:szCs w:val="24"/>
        </w:rPr>
      </w:pPr>
    </w:p>
    <w:p w:rsidR="00276E4C" w:rsidRPr="003559CF" w:rsidRDefault="00276E4C" w:rsidP="00790140">
      <w:pPr>
        <w:jc w:val="center"/>
        <w:rPr>
          <w:b/>
          <w:sz w:val="24"/>
          <w:szCs w:val="24"/>
        </w:rPr>
      </w:pPr>
    </w:p>
    <w:p w:rsidR="00276E4C" w:rsidRPr="003559CF" w:rsidRDefault="00276E4C" w:rsidP="00790140">
      <w:pPr>
        <w:jc w:val="center"/>
        <w:rPr>
          <w:b/>
          <w:sz w:val="24"/>
          <w:szCs w:val="24"/>
        </w:rPr>
      </w:pPr>
    </w:p>
    <w:p w:rsidR="00276E4C" w:rsidRPr="003559CF" w:rsidRDefault="00276E4C" w:rsidP="00790140">
      <w:pPr>
        <w:jc w:val="center"/>
        <w:rPr>
          <w:b/>
          <w:sz w:val="24"/>
          <w:szCs w:val="24"/>
        </w:rPr>
      </w:pPr>
    </w:p>
    <w:p w:rsidR="00276E4C" w:rsidRPr="003559CF" w:rsidRDefault="00276E4C" w:rsidP="00790140">
      <w:pPr>
        <w:jc w:val="center"/>
        <w:rPr>
          <w:b/>
          <w:sz w:val="24"/>
          <w:szCs w:val="24"/>
        </w:rPr>
      </w:pPr>
    </w:p>
    <w:p w:rsidR="00276E4C" w:rsidRPr="003559CF" w:rsidRDefault="00276E4C" w:rsidP="00790140">
      <w:pPr>
        <w:jc w:val="center"/>
        <w:rPr>
          <w:b/>
          <w:sz w:val="24"/>
          <w:szCs w:val="24"/>
        </w:rPr>
      </w:pPr>
    </w:p>
    <w:p w:rsidR="00276E4C" w:rsidRPr="003559CF" w:rsidRDefault="00276E4C" w:rsidP="00790140">
      <w:pPr>
        <w:jc w:val="center"/>
        <w:rPr>
          <w:b/>
          <w:sz w:val="24"/>
          <w:szCs w:val="24"/>
        </w:rPr>
      </w:pPr>
    </w:p>
    <w:p w:rsidR="00276E4C" w:rsidRPr="003559CF" w:rsidRDefault="007A443C" w:rsidP="00790140">
      <w:pPr>
        <w:spacing w:line="276" w:lineRule="auto"/>
        <w:jc w:val="center"/>
        <w:rPr>
          <w:sz w:val="24"/>
          <w:szCs w:val="24"/>
        </w:rPr>
      </w:pPr>
      <w:r>
        <w:rPr>
          <w:b/>
          <w:sz w:val="24"/>
          <w:szCs w:val="24"/>
        </w:rPr>
        <w:t>ПРОГРАММА ВОСПИТАНИЯ</w:t>
      </w:r>
    </w:p>
    <w:p w:rsidR="00276E4C" w:rsidRPr="003559CF" w:rsidRDefault="00276E4C" w:rsidP="00790140">
      <w:pPr>
        <w:adjustRightInd w:val="0"/>
        <w:spacing w:line="276" w:lineRule="auto"/>
        <w:jc w:val="center"/>
        <w:rPr>
          <w:bCs/>
          <w:sz w:val="24"/>
          <w:szCs w:val="24"/>
        </w:rPr>
      </w:pPr>
      <w:r w:rsidRPr="003559CF">
        <w:rPr>
          <w:bCs/>
          <w:sz w:val="24"/>
          <w:szCs w:val="24"/>
        </w:rPr>
        <w:t>Государственного бюджетного профессионального образовательного учреждения</w:t>
      </w:r>
    </w:p>
    <w:p w:rsidR="00276E4C" w:rsidRPr="003559CF" w:rsidRDefault="00276E4C" w:rsidP="00790140">
      <w:pPr>
        <w:adjustRightInd w:val="0"/>
        <w:spacing w:line="276" w:lineRule="auto"/>
        <w:jc w:val="center"/>
        <w:rPr>
          <w:b/>
          <w:i/>
          <w:sz w:val="24"/>
          <w:szCs w:val="24"/>
        </w:rPr>
      </w:pPr>
      <w:r w:rsidRPr="003559CF">
        <w:rPr>
          <w:bCs/>
          <w:sz w:val="24"/>
          <w:szCs w:val="24"/>
        </w:rPr>
        <w:t>Тверской технологический колледж</w:t>
      </w:r>
    </w:p>
    <w:p w:rsidR="00276E4C" w:rsidRPr="003559CF" w:rsidRDefault="00276E4C" w:rsidP="00790140">
      <w:pPr>
        <w:adjustRightInd w:val="0"/>
        <w:spacing w:line="276" w:lineRule="auto"/>
        <w:jc w:val="center"/>
        <w:rPr>
          <w:sz w:val="24"/>
          <w:szCs w:val="24"/>
        </w:rPr>
      </w:pPr>
      <w:r w:rsidRPr="003559CF">
        <w:rPr>
          <w:sz w:val="24"/>
          <w:szCs w:val="24"/>
        </w:rPr>
        <w:t>по специальности среднего профессионального образования</w:t>
      </w:r>
    </w:p>
    <w:p w:rsidR="007A443C" w:rsidRDefault="007A443C" w:rsidP="00790140">
      <w:pPr>
        <w:adjustRightInd w:val="0"/>
        <w:spacing w:line="276" w:lineRule="auto"/>
        <w:jc w:val="center"/>
        <w:rPr>
          <w:b/>
          <w:sz w:val="24"/>
          <w:szCs w:val="24"/>
        </w:rPr>
      </w:pPr>
      <w:r w:rsidRPr="007A443C">
        <w:rPr>
          <w:b/>
          <w:sz w:val="24"/>
          <w:szCs w:val="24"/>
        </w:rPr>
        <w:t>42.00.00. Средства массовой информации и информационно-библиотечное дело</w:t>
      </w:r>
    </w:p>
    <w:p w:rsidR="00276E4C" w:rsidRPr="003559CF" w:rsidRDefault="00A47692" w:rsidP="00790140">
      <w:pPr>
        <w:adjustRightInd w:val="0"/>
        <w:spacing w:line="276" w:lineRule="auto"/>
        <w:jc w:val="center"/>
        <w:rPr>
          <w:b/>
          <w:sz w:val="24"/>
          <w:szCs w:val="24"/>
        </w:rPr>
      </w:pPr>
      <w:r>
        <w:rPr>
          <w:b/>
          <w:sz w:val="24"/>
          <w:szCs w:val="24"/>
        </w:rPr>
        <w:t>42</w:t>
      </w:r>
      <w:r w:rsidR="00276E4C">
        <w:rPr>
          <w:b/>
          <w:sz w:val="24"/>
          <w:szCs w:val="24"/>
        </w:rPr>
        <w:t xml:space="preserve">.02.01 </w:t>
      </w:r>
      <w:r>
        <w:rPr>
          <w:b/>
          <w:sz w:val="24"/>
          <w:szCs w:val="24"/>
        </w:rPr>
        <w:t>Реклама</w:t>
      </w:r>
    </w:p>
    <w:p w:rsidR="00276E4C" w:rsidRPr="003559CF" w:rsidRDefault="00276E4C" w:rsidP="00790140">
      <w:pPr>
        <w:spacing w:line="276" w:lineRule="auto"/>
        <w:jc w:val="right"/>
        <w:rPr>
          <w:sz w:val="24"/>
          <w:szCs w:val="24"/>
        </w:rPr>
      </w:pPr>
    </w:p>
    <w:p w:rsidR="00276E4C" w:rsidRPr="003559CF" w:rsidRDefault="00276E4C" w:rsidP="00790140">
      <w:pPr>
        <w:spacing w:line="276" w:lineRule="auto"/>
        <w:jc w:val="right"/>
        <w:rPr>
          <w:sz w:val="24"/>
          <w:szCs w:val="24"/>
        </w:rPr>
      </w:pPr>
    </w:p>
    <w:p w:rsidR="00276E4C" w:rsidRPr="003559CF" w:rsidRDefault="00276E4C" w:rsidP="00790140">
      <w:pPr>
        <w:spacing w:line="276" w:lineRule="auto"/>
        <w:jc w:val="right"/>
        <w:rPr>
          <w:sz w:val="24"/>
          <w:szCs w:val="24"/>
        </w:rPr>
      </w:pPr>
    </w:p>
    <w:p w:rsidR="00276E4C" w:rsidRPr="003559CF" w:rsidRDefault="00276E4C" w:rsidP="00790140">
      <w:pPr>
        <w:spacing w:line="276" w:lineRule="auto"/>
        <w:jc w:val="right"/>
        <w:rPr>
          <w:sz w:val="24"/>
          <w:szCs w:val="24"/>
        </w:rPr>
      </w:pPr>
    </w:p>
    <w:p w:rsidR="00276E4C" w:rsidRPr="003559CF" w:rsidRDefault="00276E4C" w:rsidP="00790140">
      <w:pPr>
        <w:spacing w:line="276" w:lineRule="auto"/>
        <w:jc w:val="right"/>
        <w:rPr>
          <w:sz w:val="24"/>
          <w:szCs w:val="24"/>
        </w:rPr>
      </w:pPr>
    </w:p>
    <w:p w:rsidR="00276E4C" w:rsidRPr="003559CF" w:rsidRDefault="00276E4C" w:rsidP="00790140">
      <w:pPr>
        <w:spacing w:line="276" w:lineRule="auto"/>
        <w:jc w:val="right"/>
        <w:rPr>
          <w:sz w:val="24"/>
          <w:szCs w:val="24"/>
        </w:rPr>
      </w:pPr>
    </w:p>
    <w:p w:rsidR="00276E4C" w:rsidRPr="003559CF" w:rsidRDefault="00276E4C" w:rsidP="00790140">
      <w:pPr>
        <w:spacing w:line="276" w:lineRule="auto"/>
        <w:jc w:val="right"/>
        <w:rPr>
          <w:sz w:val="24"/>
          <w:szCs w:val="24"/>
        </w:rPr>
      </w:pPr>
      <w:r w:rsidRPr="003559CF">
        <w:rPr>
          <w:sz w:val="24"/>
          <w:szCs w:val="24"/>
        </w:rPr>
        <w:t xml:space="preserve">Квалификация: </w:t>
      </w:r>
      <w:r w:rsidR="00A47692">
        <w:rPr>
          <w:sz w:val="24"/>
          <w:szCs w:val="24"/>
        </w:rPr>
        <w:t>специалист по рекламе</w:t>
      </w:r>
    </w:p>
    <w:p w:rsidR="00276E4C" w:rsidRPr="003559CF" w:rsidRDefault="00276E4C" w:rsidP="00790140">
      <w:pPr>
        <w:spacing w:line="276" w:lineRule="auto"/>
        <w:jc w:val="right"/>
        <w:rPr>
          <w:sz w:val="24"/>
          <w:szCs w:val="24"/>
        </w:rPr>
      </w:pPr>
      <w:r w:rsidRPr="003559CF">
        <w:rPr>
          <w:sz w:val="24"/>
          <w:szCs w:val="24"/>
        </w:rPr>
        <w:t>Форма обучения – очная</w:t>
      </w:r>
    </w:p>
    <w:p w:rsidR="00276E4C" w:rsidRPr="003559CF" w:rsidRDefault="00276E4C" w:rsidP="00790140">
      <w:pPr>
        <w:spacing w:line="276" w:lineRule="auto"/>
        <w:jc w:val="right"/>
        <w:rPr>
          <w:sz w:val="24"/>
          <w:szCs w:val="24"/>
        </w:rPr>
      </w:pPr>
      <w:r w:rsidRPr="003559CF">
        <w:rPr>
          <w:sz w:val="24"/>
          <w:szCs w:val="24"/>
        </w:rPr>
        <w:t xml:space="preserve">Срок получения образования– </w:t>
      </w:r>
      <w:r>
        <w:rPr>
          <w:sz w:val="24"/>
          <w:szCs w:val="24"/>
        </w:rPr>
        <w:t>3</w:t>
      </w:r>
      <w:r w:rsidRPr="003559CF">
        <w:rPr>
          <w:sz w:val="24"/>
          <w:szCs w:val="24"/>
        </w:rPr>
        <w:t xml:space="preserve"> года и 10 мес.</w:t>
      </w:r>
    </w:p>
    <w:p w:rsidR="00276E4C" w:rsidRPr="003559CF" w:rsidRDefault="00276E4C" w:rsidP="00790140">
      <w:pPr>
        <w:spacing w:line="276" w:lineRule="auto"/>
        <w:jc w:val="right"/>
        <w:rPr>
          <w:sz w:val="24"/>
          <w:szCs w:val="24"/>
        </w:rPr>
      </w:pPr>
      <w:r w:rsidRPr="003559CF">
        <w:rPr>
          <w:sz w:val="24"/>
          <w:szCs w:val="24"/>
        </w:rPr>
        <w:t xml:space="preserve">На базе </w:t>
      </w:r>
      <w:r w:rsidR="00327A67">
        <w:rPr>
          <w:sz w:val="24"/>
          <w:szCs w:val="24"/>
        </w:rPr>
        <w:t>основного</w:t>
      </w:r>
      <w:r w:rsidRPr="003559CF">
        <w:rPr>
          <w:sz w:val="24"/>
          <w:szCs w:val="24"/>
        </w:rPr>
        <w:t xml:space="preserve"> общего образования</w:t>
      </w:r>
    </w:p>
    <w:p w:rsidR="00276E4C" w:rsidRPr="003559CF" w:rsidRDefault="00276E4C" w:rsidP="00790140">
      <w:pPr>
        <w:spacing w:line="276" w:lineRule="auto"/>
        <w:rPr>
          <w:sz w:val="24"/>
          <w:szCs w:val="24"/>
        </w:rPr>
      </w:pPr>
    </w:p>
    <w:p w:rsidR="00276E4C" w:rsidRPr="003559CF" w:rsidRDefault="00276E4C" w:rsidP="00790140">
      <w:pPr>
        <w:spacing w:line="276" w:lineRule="auto"/>
        <w:rPr>
          <w:sz w:val="24"/>
          <w:szCs w:val="24"/>
        </w:rPr>
      </w:pPr>
    </w:p>
    <w:p w:rsidR="00276E4C" w:rsidRPr="003559CF" w:rsidRDefault="00276E4C" w:rsidP="00790140">
      <w:pPr>
        <w:spacing w:line="276" w:lineRule="auto"/>
        <w:rPr>
          <w:sz w:val="24"/>
          <w:szCs w:val="24"/>
        </w:rPr>
      </w:pPr>
    </w:p>
    <w:p w:rsidR="00276E4C" w:rsidRPr="003559CF" w:rsidRDefault="00276E4C" w:rsidP="00790140">
      <w:pPr>
        <w:spacing w:line="276" w:lineRule="auto"/>
        <w:rPr>
          <w:sz w:val="24"/>
          <w:szCs w:val="24"/>
        </w:rPr>
      </w:pPr>
    </w:p>
    <w:p w:rsidR="00276E4C" w:rsidRPr="003559CF" w:rsidRDefault="00276E4C" w:rsidP="00790140">
      <w:pPr>
        <w:spacing w:line="276" w:lineRule="auto"/>
        <w:rPr>
          <w:sz w:val="24"/>
          <w:szCs w:val="24"/>
        </w:rPr>
      </w:pPr>
    </w:p>
    <w:p w:rsidR="00276E4C" w:rsidRPr="003559CF" w:rsidRDefault="00276E4C" w:rsidP="00790140">
      <w:pPr>
        <w:spacing w:line="276" w:lineRule="auto"/>
        <w:rPr>
          <w:sz w:val="24"/>
          <w:szCs w:val="24"/>
        </w:rPr>
      </w:pPr>
    </w:p>
    <w:p w:rsidR="00276E4C" w:rsidRPr="003559CF" w:rsidRDefault="00276E4C" w:rsidP="00790140">
      <w:pPr>
        <w:spacing w:line="276" w:lineRule="auto"/>
        <w:rPr>
          <w:sz w:val="24"/>
          <w:szCs w:val="24"/>
        </w:rPr>
      </w:pPr>
    </w:p>
    <w:p w:rsidR="00276E4C" w:rsidRPr="003559CF" w:rsidRDefault="00276E4C" w:rsidP="00790140">
      <w:pPr>
        <w:spacing w:line="276" w:lineRule="auto"/>
        <w:rPr>
          <w:sz w:val="24"/>
          <w:szCs w:val="24"/>
        </w:rPr>
      </w:pPr>
    </w:p>
    <w:p w:rsidR="00276E4C" w:rsidRPr="003559CF" w:rsidRDefault="00276E4C" w:rsidP="00790140">
      <w:pPr>
        <w:spacing w:line="276" w:lineRule="auto"/>
        <w:rPr>
          <w:sz w:val="24"/>
          <w:szCs w:val="24"/>
        </w:rPr>
      </w:pPr>
    </w:p>
    <w:p w:rsidR="006F3AF1" w:rsidRDefault="00276E4C" w:rsidP="006F3AF1">
      <w:pPr>
        <w:spacing w:line="276" w:lineRule="auto"/>
        <w:jc w:val="center"/>
        <w:rPr>
          <w:sz w:val="28"/>
          <w:szCs w:val="28"/>
        </w:rPr>
      </w:pPr>
      <w:r w:rsidRPr="003559CF">
        <w:rPr>
          <w:sz w:val="24"/>
          <w:szCs w:val="24"/>
        </w:rPr>
        <w:t>Тверь, 20</w:t>
      </w:r>
      <w:r w:rsidR="00DF495E">
        <w:rPr>
          <w:sz w:val="24"/>
          <w:szCs w:val="24"/>
        </w:rPr>
        <w:t>2</w:t>
      </w:r>
      <w:r w:rsidR="005507E3">
        <w:rPr>
          <w:sz w:val="24"/>
          <w:szCs w:val="24"/>
        </w:rPr>
        <w:t>1</w:t>
      </w:r>
      <w:r w:rsidRPr="003559CF">
        <w:rPr>
          <w:sz w:val="24"/>
          <w:szCs w:val="24"/>
        </w:rPr>
        <w:t xml:space="preserve"> год</w:t>
      </w:r>
      <w:r>
        <w:rPr>
          <w:sz w:val="28"/>
          <w:szCs w:val="28"/>
        </w:rPr>
        <w:br w:type="page"/>
      </w:r>
    </w:p>
    <w:sdt>
      <w:sdtPr>
        <w:id w:val="1565520013"/>
        <w:docPartObj>
          <w:docPartGallery w:val="Table of Contents"/>
          <w:docPartUnique/>
        </w:docPartObj>
      </w:sdtPr>
      <w:sdtEndPr>
        <w:rPr>
          <w:bCs/>
          <w:sz w:val="24"/>
          <w:szCs w:val="24"/>
        </w:rPr>
      </w:sdtEndPr>
      <w:sdtContent>
        <w:p w:rsidR="00FF6C53" w:rsidRDefault="006F3AF1" w:rsidP="006F3AF1">
          <w:pPr>
            <w:spacing w:after="240"/>
            <w:jc w:val="center"/>
          </w:pPr>
          <w:r>
            <w:rPr>
              <w:b/>
              <w:sz w:val="24"/>
            </w:rPr>
            <w:t>Содержание</w:t>
          </w:r>
        </w:p>
        <w:p w:rsidR="00EB72A4" w:rsidRPr="00EB72A4" w:rsidRDefault="00FF6C53" w:rsidP="00EB72A4">
          <w:pPr>
            <w:pStyle w:val="11"/>
            <w:rPr>
              <w:rFonts w:asciiTheme="minorHAnsi" w:eastAsiaTheme="minorEastAsia" w:hAnsiTheme="minorHAnsi" w:cstheme="minorBidi"/>
              <w:noProof/>
              <w:sz w:val="24"/>
              <w:szCs w:val="24"/>
              <w:lang w:eastAsia="ru-RU"/>
            </w:rPr>
          </w:pPr>
          <w:r w:rsidRPr="00EB72A4">
            <w:rPr>
              <w:sz w:val="24"/>
              <w:szCs w:val="24"/>
            </w:rPr>
            <w:fldChar w:fldCharType="begin"/>
          </w:r>
          <w:r w:rsidRPr="00EB72A4">
            <w:rPr>
              <w:sz w:val="24"/>
              <w:szCs w:val="24"/>
            </w:rPr>
            <w:instrText xml:space="preserve"> TOC \o "1-3" \h \z \u </w:instrText>
          </w:r>
          <w:r w:rsidRPr="00EB72A4">
            <w:rPr>
              <w:sz w:val="24"/>
              <w:szCs w:val="24"/>
            </w:rPr>
            <w:fldChar w:fldCharType="separate"/>
          </w:r>
          <w:hyperlink w:anchor="_Toc96707107" w:history="1">
            <w:r w:rsidR="00EB72A4" w:rsidRPr="00EB72A4">
              <w:rPr>
                <w:rStyle w:val="ab"/>
                <w:noProof/>
                <w:sz w:val="24"/>
                <w:szCs w:val="24"/>
              </w:rPr>
              <w:t>Раздел 1. Паспорт программы воспитания</w:t>
            </w:r>
            <w:r w:rsidR="00EB72A4" w:rsidRPr="00EB72A4">
              <w:rPr>
                <w:noProof/>
                <w:webHidden/>
                <w:sz w:val="24"/>
                <w:szCs w:val="24"/>
              </w:rPr>
              <w:tab/>
            </w:r>
            <w:r w:rsidR="00EB72A4" w:rsidRPr="00EB72A4">
              <w:rPr>
                <w:noProof/>
                <w:webHidden/>
                <w:sz w:val="24"/>
                <w:szCs w:val="24"/>
              </w:rPr>
              <w:fldChar w:fldCharType="begin"/>
            </w:r>
            <w:r w:rsidR="00EB72A4" w:rsidRPr="00EB72A4">
              <w:rPr>
                <w:noProof/>
                <w:webHidden/>
                <w:sz w:val="24"/>
                <w:szCs w:val="24"/>
              </w:rPr>
              <w:instrText xml:space="preserve"> PAGEREF _Toc96707107 \h </w:instrText>
            </w:r>
            <w:r w:rsidR="00EB72A4" w:rsidRPr="00EB72A4">
              <w:rPr>
                <w:noProof/>
                <w:webHidden/>
                <w:sz w:val="24"/>
                <w:szCs w:val="24"/>
              </w:rPr>
            </w:r>
            <w:r w:rsidR="00EB72A4" w:rsidRPr="00EB72A4">
              <w:rPr>
                <w:noProof/>
                <w:webHidden/>
                <w:sz w:val="24"/>
                <w:szCs w:val="24"/>
              </w:rPr>
              <w:fldChar w:fldCharType="separate"/>
            </w:r>
            <w:r w:rsidR="00EB72A4" w:rsidRPr="00EB72A4">
              <w:rPr>
                <w:noProof/>
                <w:webHidden/>
                <w:sz w:val="24"/>
                <w:szCs w:val="24"/>
              </w:rPr>
              <w:t>3</w:t>
            </w:r>
            <w:r w:rsidR="00EB72A4" w:rsidRPr="00EB72A4">
              <w:rPr>
                <w:noProof/>
                <w:webHidden/>
                <w:sz w:val="24"/>
                <w:szCs w:val="24"/>
              </w:rPr>
              <w:fldChar w:fldCharType="end"/>
            </w:r>
          </w:hyperlink>
        </w:p>
        <w:p w:rsidR="00EB72A4" w:rsidRPr="00EB72A4" w:rsidRDefault="00EB72A4" w:rsidP="00EB72A4">
          <w:pPr>
            <w:pStyle w:val="11"/>
            <w:rPr>
              <w:rFonts w:asciiTheme="minorHAnsi" w:eastAsiaTheme="minorEastAsia" w:hAnsiTheme="minorHAnsi" w:cstheme="minorBidi"/>
              <w:noProof/>
              <w:sz w:val="24"/>
              <w:szCs w:val="24"/>
              <w:lang w:eastAsia="ru-RU"/>
            </w:rPr>
          </w:pPr>
          <w:hyperlink w:anchor="_Toc96707108" w:history="1">
            <w:r w:rsidRPr="00EB72A4">
              <w:rPr>
                <w:rStyle w:val="ab"/>
                <w:noProof/>
                <w:sz w:val="24"/>
                <w:szCs w:val="24"/>
              </w:rPr>
              <w:t>1.1.</w:t>
            </w:r>
            <w:r w:rsidRPr="00EB72A4">
              <w:rPr>
                <w:rFonts w:asciiTheme="minorHAnsi" w:eastAsiaTheme="minorEastAsia" w:hAnsiTheme="minorHAnsi" w:cstheme="minorBidi"/>
                <w:noProof/>
                <w:sz w:val="24"/>
                <w:szCs w:val="24"/>
                <w:lang w:eastAsia="ru-RU"/>
              </w:rPr>
              <w:tab/>
            </w:r>
            <w:r w:rsidRPr="00EB72A4">
              <w:rPr>
                <w:rStyle w:val="ab"/>
                <w:noProof/>
                <w:sz w:val="24"/>
                <w:szCs w:val="24"/>
              </w:rPr>
              <w:t>Общие положения</w:t>
            </w:r>
            <w:r w:rsidRPr="00EB72A4">
              <w:rPr>
                <w:noProof/>
                <w:webHidden/>
                <w:sz w:val="24"/>
                <w:szCs w:val="24"/>
              </w:rPr>
              <w:tab/>
            </w:r>
            <w:r w:rsidRPr="00EB72A4">
              <w:rPr>
                <w:noProof/>
                <w:webHidden/>
                <w:sz w:val="24"/>
                <w:szCs w:val="24"/>
              </w:rPr>
              <w:fldChar w:fldCharType="begin"/>
            </w:r>
            <w:r w:rsidRPr="00EB72A4">
              <w:rPr>
                <w:noProof/>
                <w:webHidden/>
                <w:sz w:val="24"/>
                <w:szCs w:val="24"/>
              </w:rPr>
              <w:instrText xml:space="preserve"> PAGEREF _Toc96707108 \h </w:instrText>
            </w:r>
            <w:r w:rsidRPr="00EB72A4">
              <w:rPr>
                <w:noProof/>
                <w:webHidden/>
                <w:sz w:val="24"/>
                <w:szCs w:val="24"/>
              </w:rPr>
            </w:r>
            <w:r w:rsidRPr="00EB72A4">
              <w:rPr>
                <w:noProof/>
                <w:webHidden/>
                <w:sz w:val="24"/>
                <w:szCs w:val="24"/>
              </w:rPr>
              <w:fldChar w:fldCharType="separate"/>
            </w:r>
            <w:r w:rsidRPr="00EB72A4">
              <w:rPr>
                <w:noProof/>
                <w:webHidden/>
                <w:sz w:val="24"/>
                <w:szCs w:val="24"/>
              </w:rPr>
              <w:t>3</w:t>
            </w:r>
            <w:r w:rsidRPr="00EB72A4">
              <w:rPr>
                <w:noProof/>
                <w:webHidden/>
                <w:sz w:val="24"/>
                <w:szCs w:val="24"/>
              </w:rPr>
              <w:fldChar w:fldCharType="end"/>
            </w:r>
          </w:hyperlink>
        </w:p>
        <w:p w:rsidR="00EB72A4" w:rsidRPr="00EB72A4" w:rsidRDefault="00EB72A4" w:rsidP="00EB72A4">
          <w:pPr>
            <w:pStyle w:val="11"/>
            <w:rPr>
              <w:rFonts w:asciiTheme="minorHAnsi" w:eastAsiaTheme="minorEastAsia" w:hAnsiTheme="minorHAnsi" w:cstheme="minorBidi"/>
              <w:noProof/>
              <w:sz w:val="24"/>
              <w:szCs w:val="24"/>
              <w:lang w:eastAsia="ru-RU"/>
            </w:rPr>
          </w:pPr>
          <w:hyperlink w:anchor="_Toc96707109" w:history="1">
            <w:r w:rsidRPr="00EB72A4">
              <w:rPr>
                <w:rStyle w:val="ab"/>
                <w:noProof/>
                <w:sz w:val="24"/>
                <w:szCs w:val="24"/>
              </w:rPr>
              <w:t>1.2.</w:t>
            </w:r>
            <w:r w:rsidRPr="00EB72A4">
              <w:rPr>
                <w:rFonts w:asciiTheme="minorHAnsi" w:eastAsiaTheme="minorEastAsia" w:hAnsiTheme="minorHAnsi" w:cstheme="minorBidi"/>
                <w:noProof/>
                <w:sz w:val="24"/>
                <w:szCs w:val="24"/>
                <w:lang w:eastAsia="ru-RU"/>
              </w:rPr>
              <w:tab/>
            </w:r>
            <w:r w:rsidRPr="00EB72A4">
              <w:rPr>
                <w:rStyle w:val="ab"/>
                <w:noProof/>
                <w:sz w:val="24"/>
                <w:szCs w:val="24"/>
              </w:rPr>
              <w:t>Планируемые личностные результаты в ходе реализации образовательной программы</w:t>
            </w:r>
            <w:r w:rsidRPr="00EB72A4">
              <w:rPr>
                <w:noProof/>
                <w:webHidden/>
                <w:sz w:val="24"/>
                <w:szCs w:val="24"/>
              </w:rPr>
              <w:tab/>
            </w:r>
            <w:r w:rsidRPr="00EB72A4">
              <w:rPr>
                <w:noProof/>
                <w:webHidden/>
                <w:sz w:val="24"/>
                <w:szCs w:val="24"/>
              </w:rPr>
              <w:fldChar w:fldCharType="begin"/>
            </w:r>
            <w:r w:rsidRPr="00EB72A4">
              <w:rPr>
                <w:noProof/>
                <w:webHidden/>
                <w:sz w:val="24"/>
                <w:szCs w:val="24"/>
              </w:rPr>
              <w:instrText xml:space="preserve"> PAGEREF _Toc96707109 \h </w:instrText>
            </w:r>
            <w:r w:rsidRPr="00EB72A4">
              <w:rPr>
                <w:noProof/>
                <w:webHidden/>
                <w:sz w:val="24"/>
                <w:szCs w:val="24"/>
              </w:rPr>
            </w:r>
            <w:r w:rsidRPr="00EB72A4">
              <w:rPr>
                <w:noProof/>
                <w:webHidden/>
                <w:sz w:val="24"/>
                <w:szCs w:val="24"/>
              </w:rPr>
              <w:fldChar w:fldCharType="separate"/>
            </w:r>
            <w:r w:rsidRPr="00EB72A4">
              <w:rPr>
                <w:noProof/>
                <w:webHidden/>
                <w:sz w:val="24"/>
                <w:szCs w:val="24"/>
              </w:rPr>
              <w:t>5</w:t>
            </w:r>
            <w:r w:rsidRPr="00EB72A4">
              <w:rPr>
                <w:noProof/>
                <w:webHidden/>
                <w:sz w:val="24"/>
                <w:szCs w:val="24"/>
              </w:rPr>
              <w:fldChar w:fldCharType="end"/>
            </w:r>
          </w:hyperlink>
        </w:p>
        <w:p w:rsidR="00EB72A4" w:rsidRPr="00EB72A4" w:rsidRDefault="00EB72A4" w:rsidP="00EB72A4">
          <w:pPr>
            <w:pStyle w:val="11"/>
            <w:rPr>
              <w:rFonts w:asciiTheme="minorHAnsi" w:eastAsiaTheme="minorEastAsia" w:hAnsiTheme="minorHAnsi" w:cstheme="minorBidi"/>
              <w:noProof/>
              <w:sz w:val="24"/>
              <w:szCs w:val="24"/>
              <w:lang w:eastAsia="ru-RU"/>
            </w:rPr>
          </w:pPr>
          <w:hyperlink w:anchor="_Toc96707110" w:history="1">
            <w:r w:rsidRPr="00EB72A4">
              <w:rPr>
                <w:rStyle w:val="ab"/>
                <w:noProof/>
                <w:sz w:val="24"/>
                <w:szCs w:val="24"/>
              </w:rPr>
              <w:t>Раздел 2. Требования к ресурсному обеспечению воспитательной работы</w:t>
            </w:r>
            <w:r w:rsidRPr="00EB72A4">
              <w:rPr>
                <w:noProof/>
                <w:webHidden/>
                <w:sz w:val="24"/>
                <w:szCs w:val="24"/>
              </w:rPr>
              <w:tab/>
            </w:r>
            <w:r w:rsidRPr="00EB72A4">
              <w:rPr>
                <w:noProof/>
                <w:webHidden/>
                <w:sz w:val="24"/>
                <w:szCs w:val="24"/>
              </w:rPr>
              <w:fldChar w:fldCharType="begin"/>
            </w:r>
            <w:r w:rsidRPr="00EB72A4">
              <w:rPr>
                <w:noProof/>
                <w:webHidden/>
                <w:sz w:val="24"/>
                <w:szCs w:val="24"/>
              </w:rPr>
              <w:instrText xml:space="preserve"> PAGEREF _Toc96707110 \h </w:instrText>
            </w:r>
            <w:r w:rsidRPr="00EB72A4">
              <w:rPr>
                <w:noProof/>
                <w:webHidden/>
                <w:sz w:val="24"/>
                <w:szCs w:val="24"/>
              </w:rPr>
            </w:r>
            <w:r w:rsidRPr="00EB72A4">
              <w:rPr>
                <w:noProof/>
                <w:webHidden/>
                <w:sz w:val="24"/>
                <w:szCs w:val="24"/>
              </w:rPr>
              <w:fldChar w:fldCharType="separate"/>
            </w:r>
            <w:r w:rsidRPr="00EB72A4">
              <w:rPr>
                <w:noProof/>
                <w:webHidden/>
                <w:sz w:val="24"/>
                <w:szCs w:val="24"/>
              </w:rPr>
              <w:t>7</w:t>
            </w:r>
            <w:r w:rsidRPr="00EB72A4">
              <w:rPr>
                <w:noProof/>
                <w:webHidden/>
                <w:sz w:val="24"/>
                <w:szCs w:val="24"/>
              </w:rPr>
              <w:fldChar w:fldCharType="end"/>
            </w:r>
          </w:hyperlink>
        </w:p>
        <w:p w:rsidR="00EB72A4" w:rsidRPr="00EB72A4" w:rsidRDefault="00EB72A4" w:rsidP="00EB72A4">
          <w:pPr>
            <w:pStyle w:val="11"/>
            <w:rPr>
              <w:rFonts w:asciiTheme="minorHAnsi" w:eastAsiaTheme="minorEastAsia" w:hAnsiTheme="minorHAnsi" w:cstheme="minorBidi"/>
              <w:noProof/>
              <w:sz w:val="24"/>
              <w:szCs w:val="24"/>
              <w:lang w:eastAsia="ru-RU"/>
            </w:rPr>
          </w:pPr>
          <w:hyperlink w:anchor="_Toc96707111" w:history="1">
            <w:r w:rsidRPr="00EB72A4">
              <w:rPr>
                <w:rStyle w:val="ab"/>
                <w:noProof/>
                <w:sz w:val="24"/>
                <w:szCs w:val="24"/>
              </w:rPr>
              <w:t>2.1.</w:t>
            </w:r>
            <w:r w:rsidRPr="00EB72A4">
              <w:rPr>
                <w:rFonts w:asciiTheme="minorHAnsi" w:eastAsiaTheme="minorEastAsia" w:hAnsiTheme="minorHAnsi" w:cstheme="minorBidi"/>
                <w:noProof/>
                <w:sz w:val="24"/>
                <w:szCs w:val="24"/>
                <w:lang w:eastAsia="ru-RU"/>
              </w:rPr>
              <w:tab/>
            </w:r>
            <w:r w:rsidRPr="00EB72A4">
              <w:rPr>
                <w:rStyle w:val="ab"/>
                <w:noProof/>
                <w:sz w:val="24"/>
                <w:szCs w:val="24"/>
              </w:rPr>
              <w:t>Нормативно-правовое обеспечение воспитательной работы</w:t>
            </w:r>
            <w:r w:rsidRPr="00EB72A4">
              <w:rPr>
                <w:noProof/>
                <w:webHidden/>
                <w:sz w:val="24"/>
                <w:szCs w:val="24"/>
              </w:rPr>
              <w:tab/>
            </w:r>
            <w:r w:rsidRPr="00EB72A4">
              <w:rPr>
                <w:noProof/>
                <w:webHidden/>
                <w:sz w:val="24"/>
                <w:szCs w:val="24"/>
              </w:rPr>
              <w:fldChar w:fldCharType="begin"/>
            </w:r>
            <w:r w:rsidRPr="00EB72A4">
              <w:rPr>
                <w:noProof/>
                <w:webHidden/>
                <w:sz w:val="24"/>
                <w:szCs w:val="24"/>
              </w:rPr>
              <w:instrText xml:space="preserve"> PAGEREF _Toc96707111 \h </w:instrText>
            </w:r>
            <w:r w:rsidRPr="00EB72A4">
              <w:rPr>
                <w:noProof/>
                <w:webHidden/>
                <w:sz w:val="24"/>
                <w:szCs w:val="24"/>
              </w:rPr>
            </w:r>
            <w:r w:rsidRPr="00EB72A4">
              <w:rPr>
                <w:noProof/>
                <w:webHidden/>
                <w:sz w:val="24"/>
                <w:szCs w:val="24"/>
              </w:rPr>
              <w:fldChar w:fldCharType="separate"/>
            </w:r>
            <w:r w:rsidRPr="00EB72A4">
              <w:rPr>
                <w:noProof/>
                <w:webHidden/>
                <w:sz w:val="24"/>
                <w:szCs w:val="24"/>
              </w:rPr>
              <w:t>7</w:t>
            </w:r>
            <w:r w:rsidRPr="00EB72A4">
              <w:rPr>
                <w:noProof/>
                <w:webHidden/>
                <w:sz w:val="24"/>
                <w:szCs w:val="24"/>
              </w:rPr>
              <w:fldChar w:fldCharType="end"/>
            </w:r>
          </w:hyperlink>
        </w:p>
        <w:p w:rsidR="00EB72A4" w:rsidRPr="00EB72A4" w:rsidRDefault="00EB72A4" w:rsidP="00EB72A4">
          <w:pPr>
            <w:pStyle w:val="11"/>
            <w:rPr>
              <w:rFonts w:asciiTheme="minorHAnsi" w:eastAsiaTheme="minorEastAsia" w:hAnsiTheme="minorHAnsi" w:cstheme="minorBidi"/>
              <w:noProof/>
              <w:sz w:val="24"/>
              <w:szCs w:val="24"/>
              <w:lang w:eastAsia="ru-RU"/>
            </w:rPr>
          </w:pPr>
          <w:hyperlink w:anchor="_Toc96707112" w:history="1">
            <w:r w:rsidRPr="00EB72A4">
              <w:rPr>
                <w:rStyle w:val="ab"/>
                <w:noProof/>
                <w:sz w:val="24"/>
                <w:szCs w:val="24"/>
              </w:rPr>
              <w:t>2.2.</w:t>
            </w:r>
            <w:r w:rsidRPr="00EB72A4">
              <w:rPr>
                <w:rFonts w:asciiTheme="minorHAnsi" w:eastAsiaTheme="minorEastAsia" w:hAnsiTheme="minorHAnsi" w:cstheme="minorBidi"/>
                <w:noProof/>
                <w:sz w:val="24"/>
                <w:szCs w:val="24"/>
                <w:lang w:eastAsia="ru-RU"/>
              </w:rPr>
              <w:tab/>
            </w:r>
            <w:r w:rsidRPr="00EB72A4">
              <w:rPr>
                <w:rStyle w:val="ab"/>
                <w:noProof/>
                <w:sz w:val="24"/>
                <w:szCs w:val="24"/>
              </w:rPr>
              <w:t>Кадровое обеспечение воспитательной работы</w:t>
            </w:r>
            <w:r w:rsidRPr="00EB72A4">
              <w:rPr>
                <w:noProof/>
                <w:webHidden/>
                <w:sz w:val="24"/>
                <w:szCs w:val="24"/>
              </w:rPr>
              <w:tab/>
            </w:r>
            <w:r w:rsidRPr="00EB72A4">
              <w:rPr>
                <w:noProof/>
                <w:webHidden/>
                <w:sz w:val="24"/>
                <w:szCs w:val="24"/>
              </w:rPr>
              <w:fldChar w:fldCharType="begin"/>
            </w:r>
            <w:r w:rsidRPr="00EB72A4">
              <w:rPr>
                <w:noProof/>
                <w:webHidden/>
                <w:sz w:val="24"/>
                <w:szCs w:val="24"/>
              </w:rPr>
              <w:instrText xml:space="preserve"> PAGEREF _Toc96707112 \h </w:instrText>
            </w:r>
            <w:r w:rsidRPr="00EB72A4">
              <w:rPr>
                <w:noProof/>
                <w:webHidden/>
                <w:sz w:val="24"/>
                <w:szCs w:val="24"/>
              </w:rPr>
            </w:r>
            <w:r w:rsidRPr="00EB72A4">
              <w:rPr>
                <w:noProof/>
                <w:webHidden/>
                <w:sz w:val="24"/>
                <w:szCs w:val="24"/>
              </w:rPr>
              <w:fldChar w:fldCharType="separate"/>
            </w:r>
            <w:r w:rsidRPr="00EB72A4">
              <w:rPr>
                <w:noProof/>
                <w:webHidden/>
                <w:sz w:val="24"/>
                <w:szCs w:val="24"/>
              </w:rPr>
              <w:t>7</w:t>
            </w:r>
            <w:r w:rsidRPr="00EB72A4">
              <w:rPr>
                <w:noProof/>
                <w:webHidden/>
                <w:sz w:val="24"/>
                <w:szCs w:val="24"/>
              </w:rPr>
              <w:fldChar w:fldCharType="end"/>
            </w:r>
          </w:hyperlink>
        </w:p>
        <w:p w:rsidR="00EB72A4" w:rsidRPr="00EB72A4" w:rsidRDefault="00EB72A4" w:rsidP="00EB72A4">
          <w:pPr>
            <w:pStyle w:val="11"/>
            <w:rPr>
              <w:rFonts w:asciiTheme="minorHAnsi" w:eastAsiaTheme="minorEastAsia" w:hAnsiTheme="minorHAnsi" w:cstheme="minorBidi"/>
              <w:noProof/>
              <w:sz w:val="24"/>
              <w:szCs w:val="24"/>
              <w:lang w:eastAsia="ru-RU"/>
            </w:rPr>
          </w:pPr>
          <w:hyperlink w:anchor="_Toc96707113" w:history="1">
            <w:r w:rsidRPr="00EB72A4">
              <w:rPr>
                <w:rStyle w:val="ab"/>
                <w:noProof/>
                <w:sz w:val="24"/>
                <w:szCs w:val="24"/>
              </w:rPr>
              <w:t>2.3.</w:t>
            </w:r>
            <w:r w:rsidRPr="00EB72A4">
              <w:rPr>
                <w:rFonts w:asciiTheme="minorHAnsi" w:eastAsiaTheme="minorEastAsia" w:hAnsiTheme="minorHAnsi" w:cstheme="minorBidi"/>
                <w:noProof/>
                <w:sz w:val="24"/>
                <w:szCs w:val="24"/>
                <w:lang w:eastAsia="ru-RU"/>
              </w:rPr>
              <w:tab/>
            </w:r>
            <w:r w:rsidRPr="00EB72A4">
              <w:rPr>
                <w:rStyle w:val="ab"/>
                <w:noProof/>
                <w:sz w:val="24"/>
                <w:szCs w:val="24"/>
              </w:rPr>
              <w:t>Материально-техническое обеспечение воспитательной работы</w:t>
            </w:r>
            <w:r w:rsidRPr="00EB72A4">
              <w:rPr>
                <w:noProof/>
                <w:webHidden/>
                <w:sz w:val="24"/>
                <w:szCs w:val="24"/>
              </w:rPr>
              <w:tab/>
            </w:r>
            <w:r w:rsidRPr="00EB72A4">
              <w:rPr>
                <w:noProof/>
                <w:webHidden/>
                <w:sz w:val="24"/>
                <w:szCs w:val="24"/>
              </w:rPr>
              <w:fldChar w:fldCharType="begin"/>
            </w:r>
            <w:r w:rsidRPr="00EB72A4">
              <w:rPr>
                <w:noProof/>
                <w:webHidden/>
                <w:sz w:val="24"/>
                <w:szCs w:val="24"/>
              </w:rPr>
              <w:instrText xml:space="preserve"> PAGEREF _Toc96707113 \h </w:instrText>
            </w:r>
            <w:r w:rsidRPr="00EB72A4">
              <w:rPr>
                <w:noProof/>
                <w:webHidden/>
                <w:sz w:val="24"/>
                <w:szCs w:val="24"/>
              </w:rPr>
            </w:r>
            <w:r w:rsidRPr="00EB72A4">
              <w:rPr>
                <w:noProof/>
                <w:webHidden/>
                <w:sz w:val="24"/>
                <w:szCs w:val="24"/>
              </w:rPr>
              <w:fldChar w:fldCharType="separate"/>
            </w:r>
            <w:r w:rsidRPr="00EB72A4">
              <w:rPr>
                <w:noProof/>
                <w:webHidden/>
                <w:sz w:val="24"/>
                <w:szCs w:val="24"/>
              </w:rPr>
              <w:t>7</w:t>
            </w:r>
            <w:r w:rsidRPr="00EB72A4">
              <w:rPr>
                <w:noProof/>
                <w:webHidden/>
                <w:sz w:val="24"/>
                <w:szCs w:val="24"/>
              </w:rPr>
              <w:fldChar w:fldCharType="end"/>
            </w:r>
          </w:hyperlink>
        </w:p>
        <w:p w:rsidR="00EB72A4" w:rsidRPr="00EB72A4" w:rsidRDefault="00EB72A4" w:rsidP="00EB72A4">
          <w:pPr>
            <w:pStyle w:val="11"/>
            <w:rPr>
              <w:rFonts w:asciiTheme="minorHAnsi" w:eastAsiaTheme="minorEastAsia" w:hAnsiTheme="minorHAnsi" w:cstheme="minorBidi"/>
              <w:noProof/>
              <w:sz w:val="24"/>
              <w:szCs w:val="24"/>
              <w:lang w:eastAsia="ru-RU"/>
            </w:rPr>
          </w:pPr>
          <w:hyperlink w:anchor="_Toc96707114" w:history="1">
            <w:r w:rsidRPr="00EB72A4">
              <w:rPr>
                <w:rStyle w:val="ab"/>
                <w:noProof/>
                <w:sz w:val="24"/>
                <w:szCs w:val="24"/>
              </w:rPr>
              <w:t>2.4.</w:t>
            </w:r>
            <w:r w:rsidRPr="00EB72A4">
              <w:rPr>
                <w:rFonts w:asciiTheme="minorHAnsi" w:eastAsiaTheme="minorEastAsia" w:hAnsiTheme="minorHAnsi" w:cstheme="minorBidi"/>
                <w:noProof/>
                <w:sz w:val="24"/>
                <w:szCs w:val="24"/>
                <w:lang w:eastAsia="ru-RU"/>
              </w:rPr>
              <w:tab/>
            </w:r>
            <w:r w:rsidRPr="00EB72A4">
              <w:rPr>
                <w:rStyle w:val="ab"/>
                <w:noProof/>
                <w:sz w:val="24"/>
                <w:szCs w:val="24"/>
              </w:rPr>
              <w:t>Информационное обеспечение воспитательной работы</w:t>
            </w:r>
            <w:r w:rsidRPr="00EB72A4">
              <w:rPr>
                <w:noProof/>
                <w:webHidden/>
                <w:sz w:val="24"/>
                <w:szCs w:val="24"/>
              </w:rPr>
              <w:tab/>
            </w:r>
            <w:r w:rsidRPr="00EB72A4">
              <w:rPr>
                <w:noProof/>
                <w:webHidden/>
                <w:sz w:val="24"/>
                <w:szCs w:val="24"/>
              </w:rPr>
              <w:fldChar w:fldCharType="begin"/>
            </w:r>
            <w:r w:rsidRPr="00EB72A4">
              <w:rPr>
                <w:noProof/>
                <w:webHidden/>
                <w:sz w:val="24"/>
                <w:szCs w:val="24"/>
              </w:rPr>
              <w:instrText xml:space="preserve"> PAGEREF _Toc96707114 \h </w:instrText>
            </w:r>
            <w:r w:rsidRPr="00EB72A4">
              <w:rPr>
                <w:noProof/>
                <w:webHidden/>
                <w:sz w:val="24"/>
                <w:szCs w:val="24"/>
              </w:rPr>
            </w:r>
            <w:r w:rsidRPr="00EB72A4">
              <w:rPr>
                <w:noProof/>
                <w:webHidden/>
                <w:sz w:val="24"/>
                <w:szCs w:val="24"/>
              </w:rPr>
              <w:fldChar w:fldCharType="separate"/>
            </w:r>
            <w:r w:rsidRPr="00EB72A4">
              <w:rPr>
                <w:noProof/>
                <w:webHidden/>
                <w:sz w:val="24"/>
                <w:szCs w:val="24"/>
              </w:rPr>
              <w:t>7</w:t>
            </w:r>
            <w:r w:rsidRPr="00EB72A4">
              <w:rPr>
                <w:noProof/>
                <w:webHidden/>
                <w:sz w:val="24"/>
                <w:szCs w:val="24"/>
              </w:rPr>
              <w:fldChar w:fldCharType="end"/>
            </w:r>
          </w:hyperlink>
        </w:p>
        <w:p w:rsidR="00EB72A4" w:rsidRPr="00EB72A4" w:rsidRDefault="00EB72A4" w:rsidP="00EB72A4">
          <w:pPr>
            <w:pStyle w:val="11"/>
            <w:rPr>
              <w:rFonts w:asciiTheme="minorHAnsi" w:eastAsiaTheme="minorEastAsia" w:hAnsiTheme="minorHAnsi" w:cstheme="minorBidi"/>
              <w:noProof/>
              <w:sz w:val="24"/>
              <w:szCs w:val="24"/>
              <w:lang w:eastAsia="ru-RU"/>
            </w:rPr>
          </w:pPr>
          <w:hyperlink w:anchor="_Toc96707115" w:history="1">
            <w:r w:rsidRPr="00EB72A4">
              <w:rPr>
                <w:rStyle w:val="ab"/>
                <w:noProof/>
                <w:sz w:val="24"/>
                <w:szCs w:val="24"/>
              </w:rPr>
              <w:t>Раздел 3. Календарный план воспитательной работы</w:t>
            </w:r>
            <w:r w:rsidRPr="00EB72A4">
              <w:rPr>
                <w:noProof/>
                <w:webHidden/>
                <w:sz w:val="24"/>
                <w:szCs w:val="24"/>
              </w:rPr>
              <w:tab/>
            </w:r>
            <w:r w:rsidRPr="00EB72A4">
              <w:rPr>
                <w:noProof/>
                <w:webHidden/>
                <w:sz w:val="24"/>
                <w:szCs w:val="24"/>
              </w:rPr>
              <w:fldChar w:fldCharType="begin"/>
            </w:r>
            <w:r w:rsidRPr="00EB72A4">
              <w:rPr>
                <w:noProof/>
                <w:webHidden/>
                <w:sz w:val="24"/>
                <w:szCs w:val="24"/>
              </w:rPr>
              <w:instrText xml:space="preserve"> PAGEREF _Toc96707115 \h </w:instrText>
            </w:r>
            <w:r w:rsidRPr="00EB72A4">
              <w:rPr>
                <w:noProof/>
                <w:webHidden/>
                <w:sz w:val="24"/>
                <w:szCs w:val="24"/>
              </w:rPr>
            </w:r>
            <w:r w:rsidRPr="00EB72A4">
              <w:rPr>
                <w:noProof/>
                <w:webHidden/>
                <w:sz w:val="24"/>
                <w:szCs w:val="24"/>
              </w:rPr>
              <w:fldChar w:fldCharType="separate"/>
            </w:r>
            <w:r w:rsidRPr="00EB72A4">
              <w:rPr>
                <w:noProof/>
                <w:webHidden/>
                <w:sz w:val="24"/>
                <w:szCs w:val="24"/>
              </w:rPr>
              <w:t>8</w:t>
            </w:r>
            <w:r w:rsidRPr="00EB72A4">
              <w:rPr>
                <w:noProof/>
                <w:webHidden/>
                <w:sz w:val="24"/>
                <w:szCs w:val="24"/>
              </w:rPr>
              <w:fldChar w:fldCharType="end"/>
            </w:r>
          </w:hyperlink>
        </w:p>
        <w:p w:rsidR="00EB72A4" w:rsidRPr="00EB72A4" w:rsidRDefault="00EB72A4" w:rsidP="00EB72A4">
          <w:pPr>
            <w:pStyle w:val="11"/>
            <w:rPr>
              <w:rFonts w:asciiTheme="minorHAnsi" w:eastAsiaTheme="minorEastAsia" w:hAnsiTheme="minorHAnsi" w:cstheme="minorBidi"/>
              <w:noProof/>
              <w:sz w:val="24"/>
              <w:szCs w:val="24"/>
              <w:lang w:eastAsia="ru-RU"/>
            </w:rPr>
          </w:pPr>
          <w:hyperlink w:anchor="_Toc96707116" w:history="1">
            <w:r w:rsidRPr="00EB72A4">
              <w:rPr>
                <w:rStyle w:val="ab"/>
                <w:noProof/>
                <w:sz w:val="24"/>
                <w:szCs w:val="24"/>
              </w:rPr>
              <w:t>Раздел 4. Оценка освоения обучающимися основной образовательной программы в части достижения личностных результатов</w:t>
            </w:r>
            <w:r w:rsidRPr="00EB72A4">
              <w:rPr>
                <w:noProof/>
                <w:webHidden/>
                <w:sz w:val="24"/>
                <w:szCs w:val="24"/>
              </w:rPr>
              <w:tab/>
            </w:r>
            <w:r w:rsidRPr="00EB72A4">
              <w:rPr>
                <w:noProof/>
                <w:webHidden/>
                <w:sz w:val="24"/>
                <w:szCs w:val="24"/>
              </w:rPr>
              <w:fldChar w:fldCharType="begin"/>
            </w:r>
            <w:r w:rsidRPr="00EB72A4">
              <w:rPr>
                <w:noProof/>
                <w:webHidden/>
                <w:sz w:val="24"/>
                <w:szCs w:val="24"/>
              </w:rPr>
              <w:instrText xml:space="preserve"> PAGEREF _Toc96707116 \h </w:instrText>
            </w:r>
            <w:r w:rsidRPr="00EB72A4">
              <w:rPr>
                <w:noProof/>
                <w:webHidden/>
                <w:sz w:val="24"/>
                <w:szCs w:val="24"/>
              </w:rPr>
            </w:r>
            <w:r w:rsidRPr="00EB72A4">
              <w:rPr>
                <w:noProof/>
                <w:webHidden/>
                <w:sz w:val="24"/>
                <w:szCs w:val="24"/>
              </w:rPr>
              <w:fldChar w:fldCharType="separate"/>
            </w:r>
            <w:r w:rsidRPr="00EB72A4">
              <w:rPr>
                <w:noProof/>
                <w:webHidden/>
                <w:sz w:val="24"/>
                <w:szCs w:val="24"/>
              </w:rPr>
              <w:t>23</w:t>
            </w:r>
            <w:r w:rsidRPr="00EB72A4">
              <w:rPr>
                <w:noProof/>
                <w:webHidden/>
                <w:sz w:val="24"/>
                <w:szCs w:val="24"/>
              </w:rPr>
              <w:fldChar w:fldCharType="end"/>
            </w:r>
          </w:hyperlink>
        </w:p>
        <w:p w:rsidR="00FF6C53" w:rsidRPr="00EB72A4" w:rsidRDefault="00FF6C53" w:rsidP="00EB72A4">
          <w:pPr>
            <w:tabs>
              <w:tab w:val="left" w:pos="567"/>
              <w:tab w:val="left" w:pos="880"/>
            </w:tabs>
            <w:jc w:val="both"/>
            <w:rPr>
              <w:sz w:val="24"/>
              <w:szCs w:val="24"/>
            </w:rPr>
          </w:pPr>
          <w:r w:rsidRPr="00EB72A4">
            <w:rPr>
              <w:bCs/>
              <w:sz w:val="24"/>
              <w:szCs w:val="24"/>
            </w:rPr>
            <w:fldChar w:fldCharType="end"/>
          </w:r>
        </w:p>
      </w:sdtContent>
    </w:sdt>
    <w:p w:rsidR="00701A9E" w:rsidRPr="00EB72A4" w:rsidRDefault="00701A9E" w:rsidP="00EB72A4">
      <w:pPr>
        <w:pStyle w:val="a3"/>
        <w:tabs>
          <w:tab w:val="left" w:pos="880"/>
        </w:tabs>
        <w:spacing w:before="4"/>
        <w:ind w:left="0"/>
        <w:rPr>
          <w:b/>
          <w:sz w:val="24"/>
          <w:szCs w:val="24"/>
        </w:rPr>
      </w:pPr>
    </w:p>
    <w:p w:rsidR="00701A9E" w:rsidRDefault="00701A9E" w:rsidP="00701A9E">
      <w:pPr>
        <w:rPr>
          <w:sz w:val="28"/>
        </w:rPr>
        <w:sectPr w:rsidR="00701A9E" w:rsidSect="006F3AF1">
          <w:footerReference w:type="default" r:id="rId8"/>
          <w:pgSz w:w="11900" w:h="16840"/>
          <w:pgMar w:top="1134" w:right="850" w:bottom="1134" w:left="1701" w:header="0" w:footer="701" w:gutter="0"/>
          <w:pgNumType w:start="1"/>
          <w:cols w:space="720"/>
          <w:titlePg/>
          <w:docGrid w:linePitch="299"/>
        </w:sectPr>
      </w:pPr>
      <w:bookmarkStart w:id="0" w:name="_GoBack"/>
      <w:bookmarkEnd w:id="0"/>
    </w:p>
    <w:p w:rsidR="00701A9E" w:rsidRPr="008E4BE4" w:rsidRDefault="006F3AF1" w:rsidP="006F3AF1">
      <w:pPr>
        <w:pStyle w:val="1"/>
        <w:jc w:val="center"/>
        <w:rPr>
          <w:sz w:val="24"/>
          <w:szCs w:val="24"/>
        </w:rPr>
      </w:pPr>
      <w:bookmarkStart w:id="1" w:name="_Toc96707107"/>
      <w:r>
        <w:rPr>
          <w:sz w:val="24"/>
          <w:szCs w:val="24"/>
        </w:rPr>
        <w:lastRenderedPageBreak/>
        <w:t>Раздел 1. Паспорт программы воспитания</w:t>
      </w:r>
      <w:bookmarkEnd w:id="1"/>
    </w:p>
    <w:p w:rsidR="006F3AF1" w:rsidRDefault="006F3AF1" w:rsidP="002A5302">
      <w:pPr>
        <w:pStyle w:val="a3"/>
        <w:spacing w:before="1"/>
        <w:ind w:left="0" w:firstLine="851"/>
        <w:rPr>
          <w:sz w:val="24"/>
          <w:szCs w:val="24"/>
        </w:rPr>
      </w:pPr>
    </w:p>
    <w:tbl>
      <w:tblPr>
        <w:tblW w:w="95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401"/>
      </w:tblGrid>
      <w:tr w:rsidR="006F3AF1" w:rsidRPr="006F3AF1" w:rsidTr="006F3AF1">
        <w:tc>
          <w:tcPr>
            <w:tcW w:w="2127" w:type="dxa"/>
            <w:shd w:val="clear" w:color="auto" w:fill="auto"/>
          </w:tcPr>
          <w:p w:rsidR="006F3AF1" w:rsidRPr="006F3AF1" w:rsidRDefault="006F3AF1" w:rsidP="006F3AF1">
            <w:pPr>
              <w:jc w:val="center"/>
              <w:rPr>
                <w:b/>
                <w:sz w:val="24"/>
                <w:szCs w:val="24"/>
              </w:rPr>
            </w:pPr>
            <w:r w:rsidRPr="006F3AF1">
              <w:rPr>
                <w:b/>
                <w:sz w:val="24"/>
                <w:szCs w:val="24"/>
              </w:rPr>
              <w:t>Название</w:t>
            </w:r>
          </w:p>
        </w:tc>
        <w:tc>
          <w:tcPr>
            <w:tcW w:w="7401" w:type="dxa"/>
            <w:shd w:val="clear" w:color="auto" w:fill="auto"/>
          </w:tcPr>
          <w:p w:rsidR="006F3AF1" w:rsidRPr="006F3AF1" w:rsidRDefault="006F3AF1" w:rsidP="006F3AF1">
            <w:pPr>
              <w:jc w:val="center"/>
              <w:rPr>
                <w:b/>
                <w:sz w:val="24"/>
                <w:szCs w:val="24"/>
              </w:rPr>
            </w:pPr>
            <w:r w:rsidRPr="006F3AF1">
              <w:rPr>
                <w:b/>
                <w:sz w:val="24"/>
                <w:szCs w:val="24"/>
              </w:rPr>
              <w:t>Содержание</w:t>
            </w:r>
          </w:p>
        </w:tc>
      </w:tr>
      <w:tr w:rsidR="006F3AF1" w:rsidRPr="006F3AF1" w:rsidTr="006F3AF1">
        <w:tc>
          <w:tcPr>
            <w:tcW w:w="2127" w:type="dxa"/>
            <w:shd w:val="clear" w:color="auto" w:fill="auto"/>
          </w:tcPr>
          <w:p w:rsidR="006F3AF1" w:rsidRPr="006F3AF1" w:rsidRDefault="006F3AF1" w:rsidP="006F3AF1">
            <w:pPr>
              <w:jc w:val="center"/>
              <w:rPr>
                <w:sz w:val="24"/>
                <w:szCs w:val="24"/>
              </w:rPr>
            </w:pPr>
            <w:r w:rsidRPr="006F3AF1">
              <w:rPr>
                <w:sz w:val="24"/>
                <w:szCs w:val="24"/>
              </w:rPr>
              <w:t>Наименование программы</w:t>
            </w:r>
          </w:p>
        </w:tc>
        <w:tc>
          <w:tcPr>
            <w:tcW w:w="7401" w:type="dxa"/>
            <w:shd w:val="clear" w:color="auto" w:fill="auto"/>
          </w:tcPr>
          <w:p w:rsidR="006F3AF1" w:rsidRPr="006F3AF1" w:rsidRDefault="006F3AF1" w:rsidP="006F3AF1">
            <w:pPr>
              <w:rPr>
                <w:sz w:val="24"/>
                <w:szCs w:val="24"/>
              </w:rPr>
            </w:pPr>
            <w:r w:rsidRPr="006F3AF1">
              <w:rPr>
                <w:sz w:val="24"/>
                <w:szCs w:val="24"/>
              </w:rPr>
              <w:t>Рабочая программа воспитания по специальности</w:t>
            </w:r>
            <w:r>
              <w:rPr>
                <w:sz w:val="24"/>
                <w:szCs w:val="24"/>
              </w:rPr>
              <w:t xml:space="preserve"> </w:t>
            </w:r>
            <w:r w:rsidRPr="006F3AF1">
              <w:rPr>
                <w:sz w:val="24"/>
                <w:szCs w:val="24"/>
              </w:rPr>
              <w:t>42.02.01 Реклама</w:t>
            </w:r>
          </w:p>
        </w:tc>
      </w:tr>
      <w:tr w:rsidR="006F3AF1" w:rsidRPr="006F3AF1" w:rsidTr="006F3AF1">
        <w:tc>
          <w:tcPr>
            <w:tcW w:w="2127" w:type="dxa"/>
            <w:shd w:val="clear" w:color="auto" w:fill="auto"/>
          </w:tcPr>
          <w:p w:rsidR="006F3AF1" w:rsidRPr="006F3AF1" w:rsidRDefault="006F3AF1" w:rsidP="006F3AF1">
            <w:pPr>
              <w:jc w:val="center"/>
              <w:rPr>
                <w:sz w:val="24"/>
                <w:szCs w:val="24"/>
              </w:rPr>
            </w:pPr>
            <w:r w:rsidRPr="006F3AF1">
              <w:rPr>
                <w:sz w:val="24"/>
                <w:szCs w:val="24"/>
              </w:rPr>
              <w:t>Основания для разработки программы</w:t>
            </w:r>
          </w:p>
        </w:tc>
        <w:tc>
          <w:tcPr>
            <w:tcW w:w="7401" w:type="dxa"/>
            <w:shd w:val="clear" w:color="auto" w:fill="auto"/>
          </w:tcPr>
          <w:p w:rsidR="006F3AF1" w:rsidRPr="006F3AF1" w:rsidRDefault="006F3AF1" w:rsidP="006F3AF1">
            <w:pPr>
              <w:jc w:val="both"/>
              <w:rPr>
                <w:sz w:val="24"/>
                <w:szCs w:val="24"/>
              </w:rPr>
            </w:pPr>
            <w:r w:rsidRPr="006F3AF1">
              <w:rPr>
                <w:sz w:val="24"/>
                <w:szCs w:val="24"/>
              </w:rPr>
              <w:t>Настоящая программа разработана на основе следующих нормативных правовых документов:</w:t>
            </w:r>
          </w:p>
          <w:p w:rsidR="006F3AF1" w:rsidRPr="006F3AF1" w:rsidRDefault="006F3AF1" w:rsidP="006F3AF1">
            <w:pPr>
              <w:pStyle w:val="a5"/>
              <w:numPr>
                <w:ilvl w:val="0"/>
                <w:numId w:val="39"/>
              </w:numPr>
              <w:tabs>
                <w:tab w:val="left" w:pos="206"/>
              </w:tabs>
              <w:ind w:left="0" w:firstLine="0"/>
              <w:jc w:val="both"/>
              <w:rPr>
                <w:sz w:val="24"/>
                <w:szCs w:val="24"/>
              </w:rPr>
            </w:pPr>
            <w:r w:rsidRPr="006F3AF1">
              <w:rPr>
                <w:sz w:val="24"/>
                <w:szCs w:val="24"/>
              </w:rPr>
              <w:t>Конституция Российской Федерации;</w:t>
            </w:r>
          </w:p>
          <w:p w:rsidR="006F3AF1" w:rsidRPr="006F3AF1" w:rsidRDefault="006F3AF1" w:rsidP="006F3AF1">
            <w:pPr>
              <w:pStyle w:val="a5"/>
              <w:numPr>
                <w:ilvl w:val="0"/>
                <w:numId w:val="39"/>
              </w:numPr>
              <w:tabs>
                <w:tab w:val="left" w:pos="206"/>
              </w:tabs>
              <w:ind w:left="0" w:firstLine="0"/>
              <w:jc w:val="both"/>
              <w:rPr>
                <w:sz w:val="24"/>
                <w:szCs w:val="24"/>
              </w:rPr>
            </w:pPr>
            <w:r w:rsidRPr="006F3AF1">
              <w:rPr>
                <w:sz w:val="24"/>
                <w:szCs w:val="24"/>
              </w:rPr>
              <w:t>Указ Президента Российской Федерации от 21.07.2020 г. № 474 «О национальных целях развития Российской Федерации на период до 2030 года»;</w:t>
            </w:r>
          </w:p>
          <w:p w:rsidR="006F3AF1" w:rsidRPr="006F3AF1" w:rsidRDefault="006F3AF1" w:rsidP="006F3AF1">
            <w:pPr>
              <w:pStyle w:val="a5"/>
              <w:numPr>
                <w:ilvl w:val="0"/>
                <w:numId w:val="39"/>
              </w:numPr>
              <w:tabs>
                <w:tab w:val="left" w:pos="206"/>
              </w:tabs>
              <w:ind w:left="0" w:firstLine="0"/>
              <w:jc w:val="both"/>
              <w:rPr>
                <w:sz w:val="24"/>
                <w:szCs w:val="24"/>
              </w:rPr>
            </w:pPr>
            <w:r w:rsidRPr="006F3AF1">
              <w:rPr>
                <w:sz w:val="24"/>
                <w:szCs w:val="24"/>
              </w:rPr>
              <w:t>Федеральный закон от 31.07.2020 г. № 304-ФЗ «О внесении изменений в Федеральный закон «Об образовании в Российской Федерации» по вопросам воспитания обучающихся» (далее – ФЗ-304);</w:t>
            </w:r>
          </w:p>
          <w:p w:rsidR="006F3AF1" w:rsidRPr="006F3AF1" w:rsidRDefault="006F3AF1" w:rsidP="006F3AF1">
            <w:pPr>
              <w:pStyle w:val="a5"/>
              <w:numPr>
                <w:ilvl w:val="0"/>
                <w:numId w:val="39"/>
              </w:numPr>
              <w:tabs>
                <w:tab w:val="left" w:pos="206"/>
              </w:tabs>
              <w:ind w:left="0" w:firstLine="0"/>
              <w:jc w:val="both"/>
              <w:rPr>
                <w:sz w:val="24"/>
                <w:szCs w:val="24"/>
              </w:rPr>
            </w:pPr>
            <w:r w:rsidRPr="006F3AF1">
              <w:rPr>
                <w:sz w:val="24"/>
                <w:szCs w:val="24"/>
              </w:rPr>
              <w:t>Распоряжение Правительства Российской Федерации от 12.11.2020 г. № 2945-р об утверждении Плана мероприятий по реализации в 2021–2025 годах Стратегии развития воспитания в Российской Федерации на период до 2025 года;</w:t>
            </w:r>
          </w:p>
          <w:p w:rsidR="006F3AF1" w:rsidRPr="006F3AF1" w:rsidRDefault="006F3AF1" w:rsidP="006F3AF1">
            <w:pPr>
              <w:pStyle w:val="a5"/>
              <w:numPr>
                <w:ilvl w:val="0"/>
                <w:numId w:val="39"/>
              </w:numPr>
              <w:tabs>
                <w:tab w:val="left" w:pos="206"/>
              </w:tabs>
              <w:ind w:left="0" w:firstLine="0"/>
              <w:jc w:val="both"/>
              <w:rPr>
                <w:sz w:val="24"/>
                <w:szCs w:val="24"/>
              </w:rPr>
            </w:pPr>
            <w:r w:rsidRPr="006F3AF1">
              <w:rPr>
                <w:sz w:val="24"/>
                <w:szCs w:val="24"/>
              </w:rPr>
              <w:t>Федеральный государственный образовательный стандарт среднего профессионального образования по  специальности 42.02.01 Реклама, утвержденный Приказом Минобрнауки России от 12.05.2014 № 510.</w:t>
            </w:r>
          </w:p>
        </w:tc>
      </w:tr>
      <w:tr w:rsidR="006F3AF1" w:rsidRPr="006F3AF1" w:rsidTr="006F3AF1">
        <w:tc>
          <w:tcPr>
            <w:tcW w:w="2127" w:type="dxa"/>
            <w:shd w:val="clear" w:color="auto" w:fill="auto"/>
          </w:tcPr>
          <w:p w:rsidR="006F3AF1" w:rsidRPr="006F3AF1" w:rsidRDefault="006F3AF1" w:rsidP="006F3AF1">
            <w:pPr>
              <w:jc w:val="center"/>
              <w:rPr>
                <w:sz w:val="24"/>
                <w:szCs w:val="24"/>
              </w:rPr>
            </w:pPr>
            <w:r w:rsidRPr="006F3AF1">
              <w:rPr>
                <w:sz w:val="24"/>
                <w:szCs w:val="24"/>
              </w:rPr>
              <w:t>Цель программы</w:t>
            </w:r>
          </w:p>
        </w:tc>
        <w:tc>
          <w:tcPr>
            <w:tcW w:w="7401" w:type="dxa"/>
            <w:shd w:val="clear" w:color="auto" w:fill="auto"/>
          </w:tcPr>
          <w:p w:rsidR="006F3AF1" w:rsidRPr="006F3AF1" w:rsidRDefault="006F3AF1" w:rsidP="006F3AF1">
            <w:pPr>
              <w:rPr>
                <w:sz w:val="24"/>
                <w:szCs w:val="24"/>
              </w:rPr>
            </w:pPr>
            <w:r w:rsidRPr="006F3AF1">
              <w:rPr>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6F3AF1" w:rsidRPr="006F3AF1" w:rsidTr="006F3AF1">
        <w:tc>
          <w:tcPr>
            <w:tcW w:w="2127" w:type="dxa"/>
            <w:shd w:val="clear" w:color="auto" w:fill="auto"/>
          </w:tcPr>
          <w:p w:rsidR="006F3AF1" w:rsidRPr="006F3AF1" w:rsidRDefault="006F3AF1" w:rsidP="006F3AF1">
            <w:pPr>
              <w:jc w:val="center"/>
              <w:rPr>
                <w:sz w:val="24"/>
                <w:szCs w:val="24"/>
              </w:rPr>
            </w:pPr>
            <w:r w:rsidRPr="006F3AF1">
              <w:rPr>
                <w:sz w:val="24"/>
                <w:szCs w:val="24"/>
              </w:rPr>
              <w:t>Сроки реализации программы</w:t>
            </w:r>
          </w:p>
        </w:tc>
        <w:tc>
          <w:tcPr>
            <w:tcW w:w="7401" w:type="dxa"/>
            <w:shd w:val="clear" w:color="auto" w:fill="auto"/>
          </w:tcPr>
          <w:p w:rsidR="006F3AF1" w:rsidRPr="006F3AF1" w:rsidRDefault="006F3AF1" w:rsidP="006F3AF1">
            <w:pPr>
              <w:rPr>
                <w:sz w:val="24"/>
                <w:szCs w:val="24"/>
              </w:rPr>
            </w:pPr>
            <w:r w:rsidRPr="006F3AF1">
              <w:rPr>
                <w:sz w:val="24"/>
                <w:szCs w:val="24"/>
              </w:rPr>
              <w:t xml:space="preserve">на базе основного общего образования в очной форме – </w:t>
            </w:r>
            <w:r>
              <w:rPr>
                <w:sz w:val="24"/>
                <w:szCs w:val="24"/>
              </w:rPr>
              <w:t>3</w:t>
            </w:r>
            <w:r w:rsidRPr="006F3AF1">
              <w:rPr>
                <w:sz w:val="24"/>
                <w:szCs w:val="24"/>
              </w:rPr>
              <w:t xml:space="preserve"> года 10 месяцев</w:t>
            </w:r>
          </w:p>
        </w:tc>
      </w:tr>
      <w:tr w:rsidR="006F3AF1" w:rsidRPr="006F3AF1" w:rsidTr="006F3AF1">
        <w:tc>
          <w:tcPr>
            <w:tcW w:w="2127" w:type="dxa"/>
            <w:shd w:val="clear" w:color="auto" w:fill="auto"/>
          </w:tcPr>
          <w:p w:rsidR="006F3AF1" w:rsidRPr="006F3AF1" w:rsidRDefault="006F3AF1" w:rsidP="006F3AF1">
            <w:pPr>
              <w:jc w:val="center"/>
              <w:rPr>
                <w:sz w:val="24"/>
                <w:szCs w:val="24"/>
              </w:rPr>
            </w:pPr>
            <w:r w:rsidRPr="006F3AF1">
              <w:rPr>
                <w:sz w:val="24"/>
                <w:szCs w:val="24"/>
              </w:rPr>
              <w:t>Исполнители программы</w:t>
            </w:r>
          </w:p>
        </w:tc>
        <w:tc>
          <w:tcPr>
            <w:tcW w:w="7401" w:type="dxa"/>
            <w:shd w:val="clear" w:color="auto" w:fill="auto"/>
          </w:tcPr>
          <w:p w:rsidR="006F3AF1" w:rsidRPr="006F3AF1" w:rsidRDefault="006F3AF1" w:rsidP="006F3AF1">
            <w:pPr>
              <w:rPr>
                <w:sz w:val="24"/>
                <w:szCs w:val="24"/>
              </w:rPr>
            </w:pPr>
            <w:r w:rsidRPr="006F3AF1">
              <w:rPr>
                <w:sz w:val="24"/>
                <w:szCs w:val="24"/>
              </w:rPr>
              <w:t>Директор, заместитель директора, курирующий воспитательную работу, кураторы, преподаватели, сотрудники учебной части, заведующие отделением, педагог-психолог, педагог дополнительного образования, социальный педагог, члены Студенческого совета, представители родительского комитета, представители организаций – работодателей</w:t>
            </w:r>
          </w:p>
        </w:tc>
      </w:tr>
    </w:tbl>
    <w:p w:rsidR="00701A9E" w:rsidRDefault="00701A9E" w:rsidP="00B55C82">
      <w:pPr>
        <w:pStyle w:val="a3"/>
        <w:ind w:left="0" w:firstLine="709"/>
        <w:rPr>
          <w:sz w:val="24"/>
          <w:szCs w:val="24"/>
        </w:rPr>
      </w:pPr>
    </w:p>
    <w:p w:rsidR="00AF5F12" w:rsidRDefault="00AF5F12" w:rsidP="00AF5F12">
      <w:pPr>
        <w:pStyle w:val="1"/>
        <w:numPr>
          <w:ilvl w:val="1"/>
          <w:numId w:val="41"/>
        </w:numPr>
        <w:tabs>
          <w:tab w:val="left" w:pos="426"/>
        </w:tabs>
        <w:ind w:left="0" w:firstLine="0"/>
        <w:jc w:val="center"/>
        <w:rPr>
          <w:sz w:val="24"/>
          <w:szCs w:val="24"/>
        </w:rPr>
      </w:pPr>
      <w:bookmarkStart w:id="2" w:name="_Toc96707108"/>
      <w:r>
        <w:rPr>
          <w:sz w:val="24"/>
          <w:szCs w:val="24"/>
        </w:rPr>
        <w:t>Общие положения</w:t>
      </w:r>
      <w:bookmarkEnd w:id="2"/>
    </w:p>
    <w:p w:rsidR="00AF5F12" w:rsidRPr="00B55C82" w:rsidRDefault="00AF5F12" w:rsidP="00AF5F12">
      <w:pPr>
        <w:pStyle w:val="a3"/>
        <w:rPr>
          <w:sz w:val="24"/>
          <w:szCs w:val="24"/>
        </w:rPr>
      </w:pPr>
    </w:p>
    <w:p w:rsidR="00B55C82" w:rsidRPr="00B55C82" w:rsidRDefault="00B55C82" w:rsidP="00B55C82">
      <w:pPr>
        <w:tabs>
          <w:tab w:val="left" w:pos="993"/>
        </w:tabs>
        <w:spacing w:line="276" w:lineRule="auto"/>
        <w:ind w:firstLine="709"/>
        <w:jc w:val="both"/>
        <w:rPr>
          <w:sz w:val="24"/>
          <w:szCs w:val="24"/>
        </w:rPr>
      </w:pPr>
      <w:r w:rsidRPr="00B55C82">
        <w:rPr>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B55C82" w:rsidRPr="00B55C82" w:rsidRDefault="00B55C82" w:rsidP="00B55C82">
      <w:pPr>
        <w:tabs>
          <w:tab w:val="left" w:pos="993"/>
        </w:tabs>
        <w:spacing w:line="276" w:lineRule="auto"/>
        <w:ind w:firstLine="709"/>
        <w:jc w:val="both"/>
        <w:rPr>
          <w:sz w:val="24"/>
          <w:szCs w:val="24"/>
        </w:rPr>
      </w:pPr>
      <w:r w:rsidRPr="00B55C82">
        <w:rPr>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3" w:name="_Hlk73630688"/>
      <w:r w:rsidRPr="00B55C82">
        <w:rPr>
          <w:sz w:val="24"/>
          <w:szCs w:val="24"/>
        </w:rPr>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и </w:t>
      </w:r>
      <w:r w:rsidRPr="00B55C82">
        <w:rPr>
          <w:sz w:val="24"/>
          <w:szCs w:val="24"/>
        </w:rPr>
        <w:lastRenderedPageBreak/>
        <w:t>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3"/>
      <w:r w:rsidRPr="00B55C82">
        <w:rPr>
          <w:sz w:val="24"/>
          <w:szCs w:val="24"/>
        </w:rPr>
        <w:t>».</w:t>
      </w:r>
    </w:p>
    <w:p w:rsidR="00B55C82" w:rsidRPr="00B55C82" w:rsidRDefault="00B55C82" w:rsidP="00B55C82">
      <w:pPr>
        <w:tabs>
          <w:tab w:val="left" w:pos="993"/>
        </w:tabs>
        <w:spacing w:line="276" w:lineRule="auto"/>
        <w:ind w:firstLine="709"/>
        <w:jc w:val="both"/>
        <w:rPr>
          <w:sz w:val="24"/>
          <w:szCs w:val="24"/>
        </w:rPr>
      </w:pPr>
      <w:r w:rsidRPr="00B55C82">
        <w:rPr>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B55C82" w:rsidRPr="00B55C82" w:rsidRDefault="00B55C82" w:rsidP="00B55C82">
      <w:pPr>
        <w:tabs>
          <w:tab w:val="left" w:pos="993"/>
        </w:tabs>
        <w:ind w:firstLine="709"/>
        <w:jc w:val="both"/>
        <w:rPr>
          <w:i/>
          <w:iCs/>
          <w:sz w:val="24"/>
          <w:szCs w:val="24"/>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72"/>
      </w:tblGrid>
      <w:tr w:rsidR="00AF5F12" w:rsidRPr="00AF5F12" w:rsidTr="00AF5F12">
        <w:trPr>
          <w:trHeight w:val="20"/>
        </w:trPr>
        <w:tc>
          <w:tcPr>
            <w:tcW w:w="7650" w:type="dxa"/>
          </w:tcPr>
          <w:p w:rsidR="00AF5F12" w:rsidRPr="00AF5F12" w:rsidRDefault="00AF5F12" w:rsidP="00AF5F12">
            <w:pPr>
              <w:ind w:firstLine="33"/>
              <w:jc w:val="center"/>
              <w:rPr>
                <w:b/>
                <w:bCs/>
                <w:sz w:val="24"/>
                <w:szCs w:val="24"/>
              </w:rPr>
            </w:pPr>
            <w:bookmarkStart w:id="4" w:name="_Hlk73632186"/>
            <w:r w:rsidRPr="00AF5F12">
              <w:rPr>
                <w:b/>
                <w:bCs/>
                <w:sz w:val="24"/>
                <w:szCs w:val="24"/>
              </w:rPr>
              <w:t xml:space="preserve">Личностные результаты </w:t>
            </w:r>
          </w:p>
          <w:p w:rsidR="00AF5F12" w:rsidRPr="00AF5F12" w:rsidRDefault="00AF5F12" w:rsidP="00AF5F12">
            <w:pPr>
              <w:ind w:firstLine="33"/>
              <w:jc w:val="center"/>
              <w:rPr>
                <w:b/>
                <w:bCs/>
                <w:sz w:val="24"/>
                <w:szCs w:val="24"/>
              </w:rPr>
            </w:pPr>
            <w:r w:rsidRPr="00AF5F12">
              <w:rPr>
                <w:b/>
                <w:bCs/>
                <w:sz w:val="24"/>
                <w:szCs w:val="24"/>
              </w:rPr>
              <w:t xml:space="preserve">реализации программы воспитания </w:t>
            </w:r>
          </w:p>
          <w:p w:rsidR="00AF5F12" w:rsidRPr="00AF5F12" w:rsidRDefault="00AF5F12" w:rsidP="00AF5F12">
            <w:pPr>
              <w:ind w:firstLine="33"/>
              <w:jc w:val="center"/>
              <w:rPr>
                <w:b/>
                <w:bCs/>
                <w:sz w:val="24"/>
                <w:szCs w:val="24"/>
              </w:rPr>
            </w:pPr>
            <w:r w:rsidRPr="00AF5F12">
              <w:rPr>
                <w:i/>
                <w:iCs/>
                <w:sz w:val="24"/>
                <w:szCs w:val="24"/>
              </w:rPr>
              <w:t>(дескрипторы)</w:t>
            </w:r>
          </w:p>
        </w:tc>
        <w:tc>
          <w:tcPr>
            <w:tcW w:w="1772" w:type="dxa"/>
            <w:vAlign w:val="center"/>
          </w:tcPr>
          <w:p w:rsidR="00AF5F12" w:rsidRPr="00AF5F12" w:rsidRDefault="00AF5F12" w:rsidP="00AF5F12">
            <w:pPr>
              <w:ind w:firstLine="33"/>
              <w:jc w:val="center"/>
              <w:rPr>
                <w:b/>
                <w:bCs/>
                <w:sz w:val="24"/>
                <w:szCs w:val="24"/>
              </w:rPr>
            </w:pPr>
            <w:r w:rsidRPr="00AF5F12">
              <w:rPr>
                <w:b/>
                <w:bCs/>
                <w:sz w:val="24"/>
                <w:szCs w:val="24"/>
              </w:rPr>
              <w:t>Код личностных результатов реализации программы воспитания</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spacing w:before="120"/>
              <w:jc w:val="both"/>
              <w:rPr>
                <w:b/>
                <w:bCs/>
                <w:i/>
                <w:iCs/>
                <w:sz w:val="24"/>
                <w:szCs w:val="24"/>
                <w:lang w:val="x-none" w:eastAsia="x-none"/>
              </w:rPr>
            </w:pPr>
            <w:r w:rsidRPr="00AF5F12">
              <w:rPr>
                <w:sz w:val="24"/>
                <w:szCs w:val="24"/>
              </w:rPr>
              <w:t>Осознающий себя гражданином и защитником великой страны.</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t>ЛР 1</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ind w:firstLine="33"/>
              <w:jc w:val="both"/>
              <w:rPr>
                <w:b/>
                <w:bCs/>
                <w:sz w:val="24"/>
                <w:szCs w:val="24"/>
              </w:rPr>
            </w:pPr>
            <w:r w:rsidRPr="00AF5F12">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t>ЛР 2</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ind w:firstLine="33"/>
              <w:jc w:val="both"/>
              <w:rPr>
                <w:b/>
                <w:bCs/>
                <w:sz w:val="24"/>
                <w:szCs w:val="24"/>
              </w:rPr>
            </w:pPr>
            <w:r w:rsidRPr="00AF5F12">
              <w:rPr>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t>ЛР 3</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ind w:firstLine="33"/>
              <w:jc w:val="both"/>
              <w:rPr>
                <w:b/>
                <w:bCs/>
                <w:sz w:val="24"/>
                <w:szCs w:val="24"/>
              </w:rPr>
            </w:pPr>
            <w:r w:rsidRPr="00AF5F12">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t>ЛР 4</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ind w:firstLine="33"/>
              <w:jc w:val="both"/>
              <w:rPr>
                <w:b/>
                <w:bCs/>
                <w:sz w:val="24"/>
                <w:szCs w:val="24"/>
              </w:rPr>
            </w:pPr>
            <w:r w:rsidRPr="00AF5F12">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t>ЛР 5</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ind w:firstLine="33"/>
              <w:jc w:val="both"/>
              <w:rPr>
                <w:b/>
                <w:bCs/>
                <w:sz w:val="24"/>
                <w:szCs w:val="24"/>
              </w:rPr>
            </w:pPr>
            <w:r w:rsidRPr="00AF5F12">
              <w:rPr>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t>ЛР 6</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ind w:firstLine="33"/>
              <w:jc w:val="both"/>
              <w:rPr>
                <w:b/>
                <w:bCs/>
                <w:sz w:val="24"/>
                <w:szCs w:val="24"/>
              </w:rPr>
            </w:pPr>
            <w:r w:rsidRPr="00AF5F12">
              <w:rPr>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t>ЛР 7</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ind w:firstLine="33"/>
              <w:jc w:val="both"/>
              <w:rPr>
                <w:b/>
                <w:bCs/>
                <w:sz w:val="24"/>
                <w:szCs w:val="24"/>
              </w:rPr>
            </w:pPr>
            <w:r w:rsidRPr="00AF5F12">
              <w:rPr>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t>ЛР 8</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ind w:firstLine="33"/>
              <w:jc w:val="both"/>
              <w:rPr>
                <w:b/>
                <w:bCs/>
                <w:sz w:val="24"/>
                <w:szCs w:val="24"/>
              </w:rPr>
            </w:pPr>
            <w:r w:rsidRPr="00AF5F12">
              <w:rPr>
                <w:sz w:val="24"/>
                <w:szCs w:val="24"/>
              </w:rPr>
              <w:t xml:space="preserve">Соблюдающий и пропагандирующий правила здорового и безопасного образа жизни, спорта; предупреждающий либо преодолевающий </w:t>
            </w:r>
            <w:r w:rsidRPr="00AF5F12">
              <w:rPr>
                <w:sz w:val="24"/>
                <w:szCs w:val="24"/>
              </w:rPr>
              <w:lastRenderedPageBreak/>
              <w:t>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lastRenderedPageBreak/>
              <w:t>ЛР 9</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jc w:val="both"/>
              <w:rPr>
                <w:b/>
                <w:bCs/>
                <w:sz w:val="24"/>
                <w:szCs w:val="24"/>
              </w:rPr>
            </w:pPr>
            <w:r w:rsidRPr="00AF5F12">
              <w:rPr>
                <w:sz w:val="24"/>
                <w:szCs w:val="24"/>
              </w:rPr>
              <w:lastRenderedPageBreak/>
              <w:t>Заботящийся о защите окружающей среды, собственной и чужой безопасности, в том числе цифровой.</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t>ЛР 10</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jc w:val="both"/>
              <w:rPr>
                <w:b/>
                <w:bCs/>
                <w:sz w:val="24"/>
                <w:szCs w:val="24"/>
              </w:rPr>
            </w:pPr>
            <w:r w:rsidRPr="00AF5F12">
              <w:rPr>
                <w:sz w:val="24"/>
                <w:szCs w:val="24"/>
              </w:rPr>
              <w:t xml:space="preserve">Проявляющий уважение к эстетическим ценностям, обладающий основами эстетической культуры. </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t>ЛР 11</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jc w:val="both"/>
              <w:rPr>
                <w:b/>
                <w:bCs/>
                <w:sz w:val="24"/>
                <w:szCs w:val="24"/>
              </w:rPr>
            </w:pPr>
            <w:r w:rsidRPr="00AF5F12">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t>ЛР 12</w:t>
            </w:r>
          </w:p>
        </w:tc>
      </w:tr>
      <w:bookmarkEnd w:id="4"/>
      <w:tr w:rsidR="00AF5F12" w:rsidRPr="00AF5F12" w:rsidTr="00AF5F12">
        <w:trPr>
          <w:trHeight w:val="20"/>
        </w:trPr>
        <w:tc>
          <w:tcPr>
            <w:tcW w:w="9422" w:type="dxa"/>
            <w:gridSpan w:val="2"/>
            <w:tcBorders>
              <w:top w:val="single" w:sz="4" w:space="0" w:color="auto"/>
            </w:tcBorders>
            <w:vAlign w:val="center"/>
          </w:tcPr>
          <w:p w:rsidR="00AF5F12" w:rsidRPr="00AF5F12" w:rsidRDefault="00AF5F12" w:rsidP="00AF5F12">
            <w:pPr>
              <w:ind w:firstLine="33"/>
              <w:jc w:val="center"/>
              <w:rPr>
                <w:b/>
                <w:bCs/>
                <w:color w:val="FF0000"/>
                <w:sz w:val="24"/>
                <w:szCs w:val="24"/>
              </w:rPr>
            </w:pPr>
            <w:r w:rsidRPr="00AF5F12">
              <w:rPr>
                <w:b/>
                <w:bCs/>
                <w:sz w:val="24"/>
                <w:szCs w:val="24"/>
              </w:rPr>
              <w:t>Личностные результаты</w:t>
            </w:r>
            <w:r>
              <w:rPr>
                <w:b/>
                <w:bCs/>
                <w:sz w:val="24"/>
                <w:szCs w:val="24"/>
              </w:rPr>
              <w:t xml:space="preserve"> </w:t>
            </w:r>
            <w:r w:rsidRPr="00AF5F12">
              <w:rPr>
                <w:b/>
                <w:bCs/>
                <w:sz w:val="24"/>
                <w:szCs w:val="24"/>
              </w:rPr>
              <w:t>реализации программы воспитания, определенные отраслевыми требованиями к деловым качествам личности</w:t>
            </w:r>
          </w:p>
        </w:tc>
      </w:tr>
      <w:tr w:rsidR="00AF5F12" w:rsidRPr="00AF5F12" w:rsidTr="00AF5F12">
        <w:trPr>
          <w:trHeight w:val="20"/>
        </w:trPr>
        <w:tc>
          <w:tcPr>
            <w:tcW w:w="7650" w:type="dxa"/>
            <w:tcBorders>
              <w:top w:val="single" w:sz="4" w:space="0" w:color="auto"/>
            </w:tcBorders>
            <w:vAlign w:val="center"/>
          </w:tcPr>
          <w:p w:rsidR="00AF5F12" w:rsidRPr="00AF5F12" w:rsidRDefault="00AF5F12" w:rsidP="00AF5F12">
            <w:pPr>
              <w:rPr>
                <w:bCs/>
                <w:color w:val="000000" w:themeColor="text1"/>
                <w:sz w:val="24"/>
                <w:szCs w:val="24"/>
              </w:rPr>
            </w:pPr>
            <w:r w:rsidRPr="00AF5F12">
              <w:rPr>
                <w:color w:val="000000" w:themeColor="text1"/>
                <w:sz w:val="24"/>
                <w:szCs w:val="24"/>
              </w:rPr>
              <w:t>Мотивированный к освоению видов профессиональной деятельности</w:t>
            </w:r>
          </w:p>
        </w:tc>
        <w:tc>
          <w:tcPr>
            <w:tcW w:w="1772" w:type="dxa"/>
            <w:tcBorders>
              <w:top w:val="single" w:sz="4" w:space="0" w:color="auto"/>
            </w:tcBorders>
          </w:tcPr>
          <w:p w:rsidR="00AF5F12" w:rsidRPr="00AF5F12" w:rsidRDefault="00AF5F12" w:rsidP="00AF5F12">
            <w:pPr>
              <w:ind w:firstLine="33"/>
              <w:jc w:val="center"/>
              <w:rPr>
                <w:b/>
                <w:bCs/>
                <w:color w:val="FF0000"/>
                <w:sz w:val="24"/>
                <w:szCs w:val="24"/>
              </w:rPr>
            </w:pPr>
            <w:r w:rsidRPr="00AF5F12">
              <w:rPr>
                <w:b/>
                <w:bCs/>
                <w:sz w:val="24"/>
                <w:szCs w:val="24"/>
              </w:rPr>
              <w:t>ЛР 13</w:t>
            </w:r>
          </w:p>
        </w:tc>
      </w:tr>
      <w:tr w:rsidR="00AF5F12" w:rsidRPr="00AF5F12" w:rsidTr="00AF5F12">
        <w:trPr>
          <w:trHeight w:val="20"/>
        </w:trPr>
        <w:tc>
          <w:tcPr>
            <w:tcW w:w="7650" w:type="dxa"/>
          </w:tcPr>
          <w:p w:rsidR="00AF5F12" w:rsidRPr="00AF5F12" w:rsidRDefault="00AF5F12" w:rsidP="00AF5F12">
            <w:pPr>
              <w:rPr>
                <w:bCs/>
                <w:color w:val="000000" w:themeColor="text1"/>
                <w:sz w:val="24"/>
                <w:szCs w:val="24"/>
              </w:rPr>
            </w:pPr>
            <w:r w:rsidRPr="00AF5F12">
              <w:rPr>
                <w:color w:val="000000" w:themeColor="text1"/>
                <w:sz w:val="24"/>
                <w:szCs w:val="24"/>
              </w:rPr>
              <w:t>Ориентирующийся в условиях частой смены технологий в профессиональной деятельности.</w:t>
            </w:r>
          </w:p>
        </w:tc>
        <w:tc>
          <w:tcPr>
            <w:tcW w:w="1772" w:type="dxa"/>
          </w:tcPr>
          <w:p w:rsidR="00AF5F12" w:rsidRPr="00AF5F12" w:rsidRDefault="00AF5F12" w:rsidP="00AF5F12">
            <w:pPr>
              <w:ind w:firstLine="33"/>
              <w:jc w:val="center"/>
              <w:rPr>
                <w:b/>
                <w:bCs/>
                <w:color w:val="FF0000"/>
                <w:sz w:val="24"/>
                <w:szCs w:val="24"/>
              </w:rPr>
            </w:pPr>
            <w:r w:rsidRPr="00AF5F12">
              <w:rPr>
                <w:b/>
                <w:bCs/>
                <w:sz w:val="24"/>
                <w:szCs w:val="24"/>
              </w:rPr>
              <w:t>ЛР 14</w:t>
            </w:r>
          </w:p>
        </w:tc>
      </w:tr>
      <w:tr w:rsidR="00AF5F12" w:rsidRPr="00AF5F12" w:rsidTr="00AF5F12">
        <w:trPr>
          <w:trHeight w:val="20"/>
        </w:trPr>
        <w:tc>
          <w:tcPr>
            <w:tcW w:w="7650" w:type="dxa"/>
          </w:tcPr>
          <w:p w:rsidR="00AF5F12" w:rsidRPr="00AF5F12" w:rsidRDefault="00AF5F12" w:rsidP="00AF5F12">
            <w:pPr>
              <w:rPr>
                <w:bCs/>
                <w:color w:val="000000" w:themeColor="text1"/>
                <w:sz w:val="24"/>
                <w:szCs w:val="24"/>
              </w:rPr>
            </w:pPr>
            <w:r w:rsidRPr="00AF5F12">
              <w:rPr>
                <w:color w:val="000000" w:themeColor="text1"/>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772" w:type="dxa"/>
          </w:tcPr>
          <w:p w:rsidR="00AF5F12" w:rsidRPr="00AF5F12" w:rsidRDefault="00AF5F12" w:rsidP="00AF5F12">
            <w:pPr>
              <w:ind w:firstLine="33"/>
              <w:jc w:val="center"/>
              <w:rPr>
                <w:b/>
                <w:bCs/>
                <w:color w:val="FF0000"/>
                <w:sz w:val="24"/>
                <w:szCs w:val="24"/>
              </w:rPr>
            </w:pPr>
            <w:r w:rsidRPr="00AF5F12">
              <w:rPr>
                <w:b/>
                <w:bCs/>
                <w:sz w:val="24"/>
                <w:szCs w:val="24"/>
              </w:rPr>
              <w:t>ЛР 15</w:t>
            </w:r>
          </w:p>
        </w:tc>
      </w:tr>
      <w:tr w:rsidR="00AF5F12" w:rsidRPr="00AF5F12" w:rsidTr="00AF5F12">
        <w:trPr>
          <w:trHeight w:val="20"/>
        </w:trPr>
        <w:tc>
          <w:tcPr>
            <w:tcW w:w="7650" w:type="dxa"/>
          </w:tcPr>
          <w:p w:rsidR="00AF5F12" w:rsidRPr="00AF5F12" w:rsidRDefault="00AF5F12" w:rsidP="00AF5F12">
            <w:pPr>
              <w:rPr>
                <w:bCs/>
                <w:color w:val="000000" w:themeColor="text1"/>
                <w:sz w:val="24"/>
                <w:szCs w:val="24"/>
              </w:rPr>
            </w:pPr>
            <w:r w:rsidRPr="00AF5F12">
              <w:rPr>
                <w:color w:val="000000" w:themeColor="text1"/>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772" w:type="dxa"/>
          </w:tcPr>
          <w:p w:rsidR="00AF5F12" w:rsidRPr="00AF5F12" w:rsidRDefault="00AF5F12" w:rsidP="00AF5F12">
            <w:pPr>
              <w:ind w:firstLine="33"/>
              <w:jc w:val="center"/>
              <w:rPr>
                <w:b/>
                <w:bCs/>
                <w:color w:val="FF0000"/>
                <w:sz w:val="24"/>
                <w:szCs w:val="24"/>
              </w:rPr>
            </w:pPr>
            <w:r w:rsidRPr="00AF5F12">
              <w:rPr>
                <w:b/>
                <w:bCs/>
                <w:sz w:val="24"/>
                <w:szCs w:val="24"/>
              </w:rPr>
              <w:t>ЛР 16</w:t>
            </w:r>
          </w:p>
        </w:tc>
      </w:tr>
      <w:tr w:rsidR="00AF5F12" w:rsidRPr="00AF5F12" w:rsidTr="00AF5F12">
        <w:trPr>
          <w:trHeight w:val="20"/>
        </w:trPr>
        <w:tc>
          <w:tcPr>
            <w:tcW w:w="7650" w:type="dxa"/>
          </w:tcPr>
          <w:p w:rsidR="00AF5F12" w:rsidRPr="00AF5F12" w:rsidRDefault="00AF5F12" w:rsidP="00AF5F12">
            <w:pPr>
              <w:jc w:val="both"/>
              <w:rPr>
                <w:bCs/>
                <w:color w:val="000000" w:themeColor="text1"/>
                <w:sz w:val="24"/>
                <w:szCs w:val="24"/>
              </w:rPr>
            </w:pPr>
            <w:r w:rsidRPr="00AF5F12">
              <w:rPr>
                <w:color w:val="000000" w:themeColor="text1"/>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772" w:type="dxa"/>
          </w:tcPr>
          <w:p w:rsidR="00AF5F12" w:rsidRPr="00AF5F12" w:rsidRDefault="00AF5F12" w:rsidP="00AF5F12">
            <w:pPr>
              <w:ind w:firstLine="33"/>
              <w:jc w:val="center"/>
              <w:rPr>
                <w:b/>
                <w:bCs/>
                <w:color w:val="FF0000"/>
                <w:sz w:val="24"/>
                <w:szCs w:val="24"/>
              </w:rPr>
            </w:pPr>
            <w:r w:rsidRPr="00AF5F12">
              <w:rPr>
                <w:b/>
                <w:bCs/>
                <w:sz w:val="24"/>
                <w:szCs w:val="24"/>
              </w:rPr>
              <w:t>ЛР 17</w:t>
            </w:r>
          </w:p>
        </w:tc>
      </w:tr>
      <w:tr w:rsidR="00AF5F12" w:rsidRPr="00AF5F12" w:rsidTr="00AF5F12">
        <w:trPr>
          <w:trHeight w:val="20"/>
        </w:trPr>
        <w:tc>
          <w:tcPr>
            <w:tcW w:w="7650" w:type="dxa"/>
          </w:tcPr>
          <w:p w:rsidR="00AF5F12" w:rsidRPr="00AF5F12" w:rsidRDefault="00AF5F12" w:rsidP="00AF5F12">
            <w:pPr>
              <w:jc w:val="both"/>
              <w:rPr>
                <w:bCs/>
                <w:color w:val="000000" w:themeColor="text1"/>
                <w:sz w:val="24"/>
                <w:szCs w:val="24"/>
              </w:rPr>
            </w:pPr>
            <w:r w:rsidRPr="00AF5F12">
              <w:rPr>
                <w:bCs/>
                <w:color w:val="000000" w:themeColor="text1"/>
                <w:sz w:val="24"/>
                <w:szCs w:val="24"/>
              </w:rPr>
              <w:t>Организовывающий собственную деятельность, выбирающий типовые методы и способы выполнения профессиональных задач, оценивающий их эффективность и качество.</w:t>
            </w:r>
          </w:p>
        </w:tc>
        <w:tc>
          <w:tcPr>
            <w:tcW w:w="1772" w:type="dxa"/>
          </w:tcPr>
          <w:p w:rsidR="00AF5F12" w:rsidRPr="00AF5F12" w:rsidRDefault="00AF5F12" w:rsidP="00AF5F12">
            <w:pPr>
              <w:ind w:firstLine="33"/>
              <w:jc w:val="center"/>
              <w:rPr>
                <w:b/>
                <w:bCs/>
                <w:color w:val="FF0000"/>
                <w:sz w:val="24"/>
                <w:szCs w:val="24"/>
              </w:rPr>
            </w:pPr>
            <w:r w:rsidRPr="00AF5F12">
              <w:rPr>
                <w:b/>
                <w:bCs/>
                <w:sz w:val="24"/>
                <w:szCs w:val="24"/>
              </w:rPr>
              <w:t>ЛР 18</w:t>
            </w:r>
          </w:p>
        </w:tc>
      </w:tr>
      <w:tr w:rsidR="00AF5F12" w:rsidRPr="00AF5F12" w:rsidTr="00AF5F12">
        <w:trPr>
          <w:trHeight w:val="20"/>
        </w:trPr>
        <w:tc>
          <w:tcPr>
            <w:tcW w:w="7650" w:type="dxa"/>
          </w:tcPr>
          <w:p w:rsidR="00AF5F12" w:rsidRPr="00AF5F12" w:rsidRDefault="00AF5F12" w:rsidP="00AF5F12">
            <w:pPr>
              <w:jc w:val="both"/>
              <w:rPr>
                <w:color w:val="000000" w:themeColor="text1"/>
                <w:sz w:val="24"/>
                <w:szCs w:val="24"/>
              </w:rPr>
            </w:pPr>
            <w:r w:rsidRPr="00AF5F12">
              <w:rPr>
                <w:color w:val="000000" w:themeColor="text1"/>
                <w:sz w:val="24"/>
                <w:szCs w:val="24"/>
              </w:rPr>
              <w:t>Принимающий решения в стандартных и нестандартных ситуациях</w:t>
            </w:r>
            <w:r>
              <w:rPr>
                <w:color w:val="000000" w:themeColor="text1"/>
                <w:sz w:val="24"/>
                <w:szCs w:val="24"/>
              </w:rPr>
              <w:t xml:space="preserve"> </w:t>
            </w:r>
            <w:r w:rsidRPr="00AF5F12">
              <w:rPr>
                <w:color w:val="000000" w:themeColor="text1"/>
                <w:sz w:val="24"/>
                <w:szCs w:val="24"/>
              </w:rPr>
              <w:t>и несущий за них ответственность.</w:t>
            </w:r>
          </w:p>
        </w:tc>
        <w:tc>
          <w:tcPr>
            <w:tcW w:w="1772" w:type="dxa"/>
          </w:tcPr>
          <w:p w:rsidR="00AF5F12" w:rsidRPr="00AF5F12" w:rsidRDefault="00AF5F12" w:rsidP="00AF5F12">
            <w:pPr>
              <w:ind w:firstLine="33"/>
              <w:jc w:val="center"/>
              <w:rPr>
                <w:b/>
                <w:bCs/>
                <w:color w:val="FF0000"/>
                <w:sz w:val="24"/>
                <w:szCs w:val="24"/>
              </w:rPr>
            </w:pPr>
            <w:r w:rsidRPr="00AF5F12">
              <w:rPr>
                <w:b/>
                <w:bCs/>
                <w:sz w:val="24"/>
                <w:szCs w:val="24"/>
              </w:rPr>
              <w:t>ЛР 19</w:t>
            </w:r>
          </w:p>
        </w:tc>
      </w:tr>
      <w:tr w:rsidR="00AF5F12" w:rsidRPr="00AF5F12" w:rsidTr="00AF5F12">
        <w:trPr>
          <w:trHeight w:val="20"/>
        </w:trPr>
        <w:tc>
          <w:tcPr>
            <w:tcW w:w="7650" w:type="dxa"/>
          </w:tcPr>
          <w:p w:rsidR="00AF5F12" w:rsidRPr="00AF5F12" w:rsidRDefault="00AF5F12" w:rsidP="00AF5F12">
            <w:pPr>
              <w:rPr>
                <w:color w:val="000000" w:themeColor="text1"/>
                <w:sz w:val="24"/>
                <w:szCs w:val="24"/>
              </w:rPr>
            </w:pPr>
            <w:r w:rsidRPr="00AF5F12">
              <w:rPr>
                <w:color w:val="000000" w:themeColor="text1"/>
                <w:sz w:val="24"/>
                <w:szCs w:val="24"/>
              </w:rPr>
              <w:t>Осуществляющий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1772" w:type="dxa"/>
          </w:tcPr>
          <w:p w:rsidR="00AF5F12" w:rsidRPr="00AF5F12" w:rsidRDefault="00AF5F12" w:rsidP="00AF5F12">
            <w:pPr>
              <w:ind w:firstLine="33"/>
              <w:jc w:val="center"/>
              <w:rPr>
                <w:b/>
                <w:bCs/>
                <w:color w:val="FF0000"/>
                <w:sz w:val="24"/>
                <w:szCs w:val="24"/>
              </w:rPr>
            </w:pPr>
            <w:r w:rsidRPr="00AF5F12">
              <w:rPr>
                <w:b/>
                <w:bCs/>
                <w:sz w:val="24"/>
                <w:szCs w:val="24"/>
              </w:rPr>
              <w:t>ЛР 20</w:t>
            </w:r>
          </w:p>
        </w:tc>
      </w:tr>
      <w:tr w:rsidR="00AF5F12" w:rsidRPr="00AF5F12" w:rsidTr="00AF5F12">
        <w:trPr>
          <w:trHeight w:val="20"/>
        </w:trPr>
        <w:tc>
          <w:tcPr>
            <w:tcW w:w="7650" w:type="dxa"/>
          </w:tcPr>
          <w:p w:rsidR="00AF5F12" w:rsidRPr="00AF5F12" w:rsidRDefault="00AF5F12" w:rsidP="00AF5F12">
            <w:pPr>
              <w:rPr>
                <w:color w:val="000000" w:themeColor="text1"/>
                <w:sz w:val="24"/>
                <w:szCs w:val="24"/>
              </w:rPr>
            </w:pPr>
            <w:r w:rsidRPr="00AF5F12">
              <w:rPr>
                <w:color w:val="000000" w:themeColor="text1"/>
                <w:sz w:val="24"/>
                <w:szCs w:val="24"/>
              </w:rPr>
              <w:t>Использующий информационно-коммуникационные технологии в</w:t>
            </w:r>
            <w:r>
              <w:rPr>
                <w:color w:val="000000" w:themeColor="text1"/>
                <w:sz w:val="24"/>
                <w:szCs w:val="24"/>
              </w:rPr>
              <w:t xml:space="preserve"> </w:t>
            </w:r>
            <w:r w:rsidRPr="00AF5F12">
              <w:rPr>
                <w:color w:val="000000" w:themeColor="text1"/>
                <w:sz w:val="24"/>
                <w:szCs w:val="24"/>
              </w:rPr>
              <w:t>профессиональной деятельности.</w:t>
            </w:r>
          </w:p>
        </w:tc>
        <w:tc>
          <w:tcPr>
            <w:tcW w:w="1772" w:type="dxa"/>
          </w:tcPr>
          <w:p w:rsidR="00AF5F12" w:rsidRPr="00AF5F12" w:rsidRDefault="00AF5F12" w:rsidP="00AF5F12">
            <w:pPr>
              <w:ind w:firstLine="33"/>
              <w:jc w:val="center"/>
              <w:rPr>
                <w:b/>
                <w:bCs/>
                <w:color w:val="FF0000"/>
                <w:sz w:val="24"/>
                <w:szCs w:val="24"/>
              </w:rPr>
            </w:pPr>
            <w:r w:rsidRPr="00AF5F12">
              <w:rPr>
                <w:b/>
                <w:bCs/>
                <w:sz w:val="24"/>
                <w:szCs w:val="24"/>
              </w:rPr>
              <w:t>ЛР 21</w:t>
            </w:r>
          </w:p>
        </w:tc>
      </w:tr>
      <w:tr w:rsidR="00AF5F12" w:rsidRPr="00AF5F12" w:rsidTr="00AF5F12">
        <w:trPr>
          <w:trHeight w:val="20"/>
        </w:trPr>
        <w:tc>
          <w:tcPr>
            <w:tcW w:w="7650" w:type="dxa"/>
          </w:tcPr>
          <w:p w:rsidR="00AF5F12" w:rsidRPr="00AF5F12" w:rsidRDefault="00AF5F12" w:rsidP="00AF5F12">
            <w:pPr>
              <w:rPr>
                <w:color w:val="000000" w:themeColor="text1"/>
                <w:sz w:val="24"/>
                <w:szCs w:val="24"/>
              </w:rPr>
            </w:pPr>
            <w:r w:rsidRPr="00AF5F12">
              <w:rPr>
                <w:color w:val="000000" w:themeColor="text1"/>
                <w:sz w:val="24"/>
                <w:szCs w:val="24"/>
              </w:rPr>
              <w:t>Работающий в коллективе и команде, эффективно общающийся с</w:t>
            </w:r>
            <w:r>
              <w:rPr>
                <w:color w:val="000000" w:themeColor="text1"/>
                <w:sz w:val="24"/>
                <w:szCs w:val="24"/>
              </w:rPr>
              <w:t xml:space="preserve"> </w:t>
            </w:r>
            <w:r w:rsidRPr="00AF5F12">
              <w:rPr>
                <w:color w:val="000000" w:themeColor="text1"/>
                <w:sz w:val="24"/>
                <w:szCs w:val="24"/>
              </w:rPr>
              <w:t>коллегами, руководством, потребителями.</w:t>
            </w:r>
          </w:p>
        </w:tc>
        <w:tc>
          <w:tcPr>
            <w:tcW w:w="1772" w:type="dxa"/>
          </w:tcPr>
          <w:p w:rsidR="00AF5F12" w:rsidRPr="00AF5F12" w:rsidRDefault="00AF5F12" w:rsidP="00AF5F12">
            <w:pPr>
              <w:ind w:firstLine="33"/>
              <w:jc w:val="center"/>
              <w:rPr>
                <w:b/>
                <w:bCs/>
                <w:color w:val="FF0000"/>
                <w:sz w:val="24"/>
                <w:szCs w:val="24"/>
              </w:rPr>
            </w:pPr>
            <w:r w:rsidRPr="00AF5F12">
              <w:rPr>
                <w:b/>
                <w:bCs/>
                <w:sz w:val="24"/>
                <w:szCs w:val="24"/>
              </w:rPr>
              <w:t>ЛР 22</w:t>
            </w:r>
          </w:p>
        </w:tc>
      </w:tr>
      <w:tr w:rsidR="00AF5F12" w:rsidRPr="00AF5F12" w:rsidTr="00AF5F12">
        <w:trPr>
          <w:trHeight w:val="20"/>
        </w:trPr>
        <w:tc>
          <w:tcPr>
            <w:tcW w:w="7650" w:type="dxa"/>
          </w:tcPr>
          <w:p w:rsidR="00AF5F12" w:rsidRPr="00AF5F12" w:rsidRDefault="00AF5F12" w:rsidP="00AF5F12">
            <w:pPr>
              <w:rPr>
                <w:color w:val="000000" w:themeColor="text1"/>
                <w:sz w:val="24"/>
                <w:szCs w:val="24"/>
              </w:rPr>
            </w:pPr>
            <w:r w:rsidRPr="00AF5F12">
              <w:rPr>
                <w:color w:val="000000" w:themeColor="text1"/>
                <w:sz w:val="24"/>
                <w:szCs w:val="24"/>
              </w:rPr>
              <w:t>Самостоятельно определяющий для себя задачи профессионального</w:t>
            </w:r>
            <w:r>
              <w:rPr>
                <w:color w:val="000000" w:themeColor="text1"/>
                <w:sz w:val="24"/>
                <w:szCs w:val="24"/>
              </w:rPr>
              <w:t xml:space="preserve"> </w:t>
            </w:r>
            <w:r w:rsidRPr="00AF5F12">
              <w:rPr>
                <w:color w:val="000000" w:themeColor="text1"/>
                <w:sz w:val="24"/>
                <w:szCs w:val="24"/>
              </w:rPr>
              <w:t>и личностного развития, занимающийся самообразованием, осознанно планирующий повышение квалификации.</w:t>
            </w:r>
          </w:p>
        </w:tc>
        <w:tc>
          <w:tcPr>
            <w:tcW w:w="1772" w:type="dxa"/>
          </w:tcPr>
          <w:p w:rsidR="00AF5F12" w:rsidRPr="00AF5F12" w:rsidRDefault="00AF5F12" w:rsidP="00AF5F12">
            <w:pPr>
              <w:ind w:firstLine="33"/>
              <w:jc w:val="center"/>
              <w:rPr>
                <w:b/>
                <w:bCs/>
                <w:color w:val="FF0000"/>
                <w:sz w:val="24"/>
                <w:szCs w:val="24"/>
              </w:rPr>
            </w:pPr>
            <w:r w:rsidRPr="00AF5F12">
              <w:rPr>
                <w:b/>
                <w:bCs/>
                <w:sz w:val="24"/>
                <w:szCs w:val="24"/>
              </w:rPr>
              <w:t>ЛР 23</w:t>
            </w:r>
          </w:p>
        </w:tc>
      </w:tr>
    </w:tbl>
    <w:p w:rsidR="00257F78" w:rsidRDefault="00257F78" w:rsidP="008E4BE4">
      <w:pPr>
        <w:tabs>
          <w:tab w:val="left" w:pos="788"/>
          <w:tab w:val="left" w:pos="1134"/>
        </w:tabs>
        <w:ind w:firstLine="851"/>
        <w:jc w:val="both"/>
        <w:rPr>
          <w:sz w:val="24"/>
          <w:szCs w:val="24"/>
        </w:rPr>
      </w:pPr>
    </w:p>
    <w:p w:rsidR="00B55C82" w:rsidRDefault="00AF5F12" w:rsidP="00AF5F12">
      <w:pPr>
        <w:pStyle w:val="1"/>
        <w:numPr>
          <w:ilvl w:val="1"/>
          <w:numId w:val="41"/>
        </w:numPr>
        <w:tabs>
          <w:tab w:val="left" w:pos="426"/>
        </w:tabs>
        <w:ind w:left="0" w:firstLine="0"/>
        <w:jc w:val="center"/>
        <w:rPr>
          <w:sz w:val="24"/>
          <w:szCs w:val="24"/>
        </w:rPr>
      </w:pPr>
      <w:bookmarkStart w:id="5" w:name="_Toc96707109"/>
      <w:r w:rsidRPr="00E34462">
        <w:rPr>
          <w:sz w:val="24"/>
          <w:szCs w:val="24"/>
        </w:rPr>
        <w:t>Пла</w:t>
      </w:r>
      <w:r>
        <w:rPr>
          <w:sz w:val="24"/>
          <w:szCs w:val="24"/>
        </w:rPr>
        <w:t xml:space="preserve">нируемые личностные результаты </w:t>
      </w:r>
      <w:r w:rsidRPr="00E34462">
        <w:rPr>
          <w:sz w:val="24"/>
          <w:szCs w:val="24"/>
        </w:rPr>
        <w:t>в ходе реализации образовательной программы</w:t>
      </w:r>
      <w:bookmarkEnd w:id="5"/>
    </w:p>
    <w:p w:rsidR="00AF5F12" w:rsidRDefault="00AF5F12" w:rsidP="00AF5F12">
      <w:pPr>
        <w:tabs>
          <w:tab w:val="left" w:pos="788"/>
          <w:tab w:val="left" w:pos="1134"/>
        </w:tabs>
        <w:jc w:val="both"/>
        <w:rPr>
          <w:sz w:val="24"/>
          <w:szCs w:val="24"/>
        </w:rPr>
      </w:pPr>
    </w:p>
    <w:tbl>
      <w:tblPr>
        <w:tblStyle w:val="TableGrid"/>
        <w:tblW w:w="9498" w:type="dxa"/>
        <w:tblInd w:w="-5" w:type="dxa"/>
        <w:tblCellMar>
          <w:top w:w="7" w:type="dxa"/>
          <w:left w:w="106" w:type="dxa"/>
          <w:right w:w="50" w:type="dxa"/>
        </w:tblCellMar>
        <w:tblLook w:val="04A0" w:firstRow="1" w:lastRow="0" w:firstColumn="1" w:lastColumn="0" w:noHBand="0" w:noVBand="1"/>
      </w:tblPr>
      <w:tblGrid>
        <w:gridCol w:w="6237"/>
        <w:gridCol w:w="3261"/>
      </w:tblGrid>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ind w:left="724" w:right="572"/>
              <w:jc w:val="center"/>
              <w:rPr>
                <w:sz w:val="24"/>
                <w:szCs w:val="24"/>
              </w:rPr>
            </w:pPr>
            <w:r w:rsidRPr="00691B57">
              <w:rPr>
                <w:b/>
                <w:sz w:val="24"/>
                <w:szCs w:val="24"/>
              </w:rPr>
              <w:t xml:space="preserve">Наименование профессионального модуля, учебной дисциплины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86" w:hanging="86"/>
              <w:jc w:val="center"/>
              <w:rPr>
                <w:sz w:val="24"/>
                <w:szCs w:val="24"/>
              </w:rPr>
            </w:pPr>
            <w:r w:rsidRPr="00691B57">
              <w:rPr>
                <w:b/>
                <w:sz w:val="24"/>
                <w:szCs w:val="24"/>
              </w:rPr>
              <w:t>Код личностных результатов реализации программы воспитания</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b/>
                <w:sz w:val="24"/>
                <w:szCs w:val="24"/>
              </w:rPr>
              <w:t>Общеобразовательный цикл</w:t>
            </w:r>
            <w:r w:rsidRPr="00691B57">
              <w:rPr>
                <w:b/>
                <w:i/>
                <w:sz w:val="24"/>
                <w:szCs w:val="24"/>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4"/>
              <w:jc w:val="center"/>
              <w:rPr>
                <w:sz w:val="24"/>
                <w:szCs w:val="24"/>
              </w:rPr>
            </w:pP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Русский язык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8"/>
              <w:jc w:val="center"/>
              <w:rPr>
                <w:sz w:val="24"/>
                <w:szCs w:val="24"/>
              </w:rPr>
            </w:pPr>
            <w:r w:rsidRPr="00691B57">
              <w:rPr>
                <w:sz w:val="24"/>
                <w:szCs w:val="24"/>
              </w:rPr>
              <w:t>ЛР5</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Литература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41"/>
              <w:jc w:val="center"/>
              <w:rPr>
                <w:sz w:val="24"/>
                <w:szCs w:val="24"/>
              </w:rPr>
            </w:pPr>
            <w:r w:rsidRPr="00691B57">
              <w:rPr>
                <w:sz w:val="24"/>
                <w:szCs w:val="24"/>
              </w:rPr>
              <w:t>ЛР1, ЛР2, ЛР5, ЛР11</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Родной язык</w:t>
            </w:r>
            <w:r w:rsidRPr="00691B57">
              <w:rPr>
                <w:b/>
                <w:sz w:val="24"/>
                <w:szCs w:val="24"/>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41"/>
              <w:jc w:val="center"/>
              <w:rPr>
                <w:sz w:val="24"/>
                <w:szCs w:val="24"/>
              </w:rPr>
            </w:pPr>
            <w:r w:rsidRPr="00691B57">
              <w:rPr>
                <w:sz w:val="24"/>
                <w:szCs w:val="24"/>
              </w:rPr>
              <w:t>ЛР5, ЛР11</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lastRenderedPageBreak/>
              <w:t>Иностранный язык</w:t>
            </w:r>
            <w:r w:rsidRPr="00691B57">
              <w:rPr>
                <w:b/>
                <w:sz w:val="24"/>
                <w:szCs w:val="24"/>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8"/>
              <w:jc w:val="center"/>
              <w:rPr>
                <w:sz w:val="24"/>
                <w:szCs w:val="24"/>
              </w:rPr>
            </w:pPr>
            <w:r w:rsidRPr="00691B57">
              <w:rPr>
                <w:sz w:val="24"/>
                <w:szCs w:val="24"/>
              </w:rPr>
              <w:t>ЛР8</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История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7"/>
              <w:jc w:val="center"/>
              <w:rPr>
                <w:sz w:val="24"/>
                <w:szCs w:val="24"/>
              </w:rPr>
            </w:pPr>
            <w:r w:rsidRPr="00691B57">
              <w:rPr>
                <w:sz w:val="24"/>
                <w:szCs w:val="24"/>
              </w:rPr>
              <w:t>ЛР1, ЛР5, ЛР8</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Обществознание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jc w:val="center"/>
              <w:rPr>
                <w:sz w:val="24"/>
                <w:szCs w:val="24"/>
              </w:rPr>
            </w:pPr>
            <w:r w:rsidRPr="00691B57">
              <w:rPr>
                <w:sz w:val="24"/>
                <w:szCs w:val="24"/>
              </w:rPr>
              <w:t>ЛР2, ЛР3, ЛР6, ЛР7, ЛР8, ЛР12</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Математика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42"/>
              <w:jc w:val="center"/>
              <w:rPr>
                <w:sz w:val="24"/>
                <w:szCs w:val="24"/>
              </w:rPr>
            </w:pPr>
            <w:r w:rsidRPr="00691B57">
              <w:rPr>
                <w:sz w:val="24"/>
                <w:szCs w:val="24"/>
              </w:rPr>
              <w:t>ЛР4, ЛР19</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 Информатика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3"/>
              <w:jc w:val="center"/>
              <w:rPr>
                <w:sz w:val="24"/>
                <w:szCs w:val="24"/>
              </w:rPr>
            </w:pPr>
            <w:r w:rsidRPr="00691B57">
              <w:rPr>
                <w:sz w:val="24"/>
                <w:szCs w:val="24"/>
              </w:rPr>
              <w:t>ЛР10</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Физика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42"/>
              <w:jc w:val="center"/>
              <w:rPr>
                <w:sz w:val="24"/>
                <w:szCs w:val="24"/>
              </w:rPr>
            </w:pPr>
            <w:r w:rsidRPr="00691B57">
              <w:rPr>
                <w:sz w:val="24"/>
                <w:szCs w:val="24"/>
              </w:rPr>
              <w:t>ЛР4, ЛР19</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Химия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3"/>
              <w:jc w:val="center"/>
              <w:rPr>
                <w:sz w:val="24"/>
                <w:szCs w:val="24"/>
              </w:rPr>
            </w:pPr>
            <w:r w:rsidRPr="00691B57">
              <w:rPr>
                <w:sz w:val="24"/>
                <w:szCs w:val="24"/>
              </w:rPr>
              <w:t>ЛР10</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Астрономия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42"/>
              <w:jc w:val="center"/>
              <w:rPr>
                <w:sz w:val="24"/>
                <w:szCs w:val="24"/>
              </w:rPr>
            </w:pPr>
            <w:r w:rsidRPr="00691B57">
              <w:rPr>
                <w:sz w:val="24"/>
                <w:szCs w:val="24"/>
              </w:rPr>
              <w:t>ЛР4, ЛР19</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Физическая культура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6"/>
              <w:jc w:val="center"/>
              <w:rPr>
                <w:sz w:val="24"/>
                <w:szCs w:val="24"/>
              </w:rPr>
            </w:pPr>
            <w:r w:rsidRPr="00691B57">
              <w:rPr>
                <w:sz w:val="24"/>
                <w:szCs w:val="24"/>
              </w:rPr>
              <w:t>ЛР1, ЛР9</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Основы безопасности жизнедеятельности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6"/>
              <w:jc w:val="center"/>
              <w:rPr>
                <w:sz w:val="24"/>
                <w:szCs w:val="24"/>
              </w:rPr>
            </w:pPr>
            <w:r w:rsidRPr="00691B57">
              <w:rPr>
                <w:sz w:val="24"/>
                <w:szCs w:val="24"/>
              </w:rPr>
              <w:t>ЛР1, ЛР3, ЛР9</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Индивидуальный проект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8"/>
              <w:jc w:val="center"/>
              <w:rPr>
                <w:sz w:val="24"/>
                <w:szCs w:val="24"/>
              </w:rPr>
            </w:pPr>
            <w:r w:rsidRPr="00691B57">
              <w:rPr>
                <w:sz w:val="24"/>
                <w:szCs w:val="24"/>
              </w:rPr>
              <w:t>ЛР4</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b/>
                <w:sz w:val="24"/>
                <w:szCs w:val="24"/>
              </w:rPr>
              <w:t xml:space="preserve">Общий гуманитарный и социально-экономический цикл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4"/>
              <w:jc w:val="center"/>
              <w:rPr>
                <w:sz w:val="24"/>
                <w:szCs w:val="24"/>
              </w:rPr>
            </w:pP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Основы философии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40"/>
              <w:jc w:val="center"/>
              <w:rPr>
                <w:sz w:val="24"/>
                <w:szCs w:val="24"/>
              </w:rPr>
            </w:pPr>
            <w:r w:rsidRPr="00691B57">
              <w:rPr>
                <w:sz w:val="24"/>
                <w:szCs w:val="24"/>
              </w:rPr>
              <w:t>ЛР3, ЛР7, ЛР8, ЛР11</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История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6"/>
              <w:jc w:val="center"/>
              <w:rPr>
                <w:sz w:val="24"/>
                <w:szCs w:val="24"/>
              </w:rPr>
            </w:pPr>
            <w:r w:rsidRPr="00691B57">
              <w:rPr>
                <w:sz w:val="24"/>
                <w:szCs w:val="24"/>
              </w:rPr>
              <w:t>ЛР1, ЛР5, ЛР8</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Иностранный язык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8"/>
              <w:jc w:val="center"/>
              <w:rPr>
                <w:sz w:val="24"/>
                <w:szCs w:val="24"/>
              </w:rPr>
            </w:pPr>
            <w:r w:rsidRPr="00691B57">
              <w:rPr>
                <w:sz w:val="24"/>
                <w:szCs w:val="24"/>
              </w:rPr>
              <w:t>ЛР4</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Физическая культура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6"/>
              <w:jc w:val="center"/>
              <w:rPr>
                <w:sz w:val="24"/>
                <w:szCs w:val="24"/>
              </w:rPr>
            </w:pPr>
            <w:r w:rsidRPr="00691B57">
              <w:rPr>
                <w:sz w:val="24"/>
                <w:szCs w:val="24"/>
              </w:rPr>
              <w:t>ЛР1, ЛР9</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Психология делового общения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5"/>
              <w:jc w:val="center"/>
              <w:rPr>
                <w:sz w:val="24"/>
                <w:szCs w:val="24"/>
              </w:rPr>
            </w:pPr>
            <w:r w:rsidRPr="00691B57">
              <w:rPr>
                <w:sz w:val="24"/>
                <w:szCs w:val="24"/>
              </w:rPr>
              <w:t>ЛР3, ЛР7, ЛР8, ЛР9</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b/>
                <w:sz w:val="24"/>
                <w:szCs w:val="24"/>
              </w:rPr>
              <w:t xml:space="preserve">Математический и общий естественнонаучный цикл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4"/>
              <w:jc w:val="center"/>
              <w:rPr>
                <w:sz w:val="24"/>
                <w:szCs w:val="24"/>
              </w:rPr>
            </w:pP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Математика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42"/>
              <w:jc w:val="center"/>
              <w:rPr>
                <w:sz w:val="24"/>
                <w:szCs w:val="24"/>
              </w:rPr>
            </w:pPr>
            <w:r w:rsidRPr="00691B57">
              <w:rPr>
                <w:sz w:val="24"/>
                <w:szCs w:val="24"/>
              </w:rPr>
              <w:t>ЛР4, ЛР13</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Информатика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43"/>
              <w:jc w:val="center"/>
              <w:rPr>
                <w:sz w:val="24"/>
                <w:szCs w:val="24"/>
              </w:rPr>
            </w:pPr>
            <w:r w:rsidRPr="00691B57">
              <w:rPr>
                <w:sz w:val="24"/>
                <w:szCs w:val="24"/>
              </w:rPr>
              <w:t>ЛР10, ЛР13, ЛР16, ЛР19</w:t>
            </w:r>
          </w:p>
        </w:tc>
      </w:tr>
      <w:tr w:rsidR="00C058DA"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C058DA" w:rsidRPr="00C058DA" w:rsidRDefault="00C058DA" w:rsidP="00C058DA">
            <w:pPr>
              <w:spacing w:line="259" w:lineRule="auto"/>
              <w:rPr>
                <w:sz w:val="24"/>
                <w:szCs w:val="24"/>
              </w:rPr>
            </w:pPr>
            <w:r w:rsidRPr="00C058DA">
              <w:rPr>
                <w:sz w:val="24"/>
                <w:szCs w:val="24"/>
              </w:rPr>
              <w:t>«Ключевые дела ПОО»</w:t>
            </w:r>
          </w:p>
        </w:tc>
        <w:tc>
          <w:tcPr>
            <w:tcW w:w="3261" w:type="dxa"/>
            <w:tcBorders>
              <w:top w:val="single" w:sz="4" w:space="0" w:color="000000"/>
              <w:left w:val="single" w:sz="4" w:space="0" w:color="000000"/>
              <w:bottom w:val="single" w:sz="4" w:space="0" w:color="000000"/>
              <w:right w:val="single" w:sz="4" w:space="0" w:color="000000"/>
            </w:tcBorders>
          </w:tcPr>
          <w:p w:rsidR="00C058DA" w:rsidRPr="00C058DA" w:rsidRDefault="00C058DA" w:rsidP="00EB72A4">
            <w:pPr>
              <w:spacing w:line="259" w:lineRule="auto"/>
              <w:ind w:firstLine="33"/>
              <w:jc w:val="center"/>
              <w:rPr>
                <w:sz w:val="24"/>
                <w:szCs w:val="24"/>
              </w:rPr>
            </w:pPr>
            <w:r w:rsidRPr="00C058DA">
              <w:rPr>
                <w:sz w:val="24"/>
                <w:szCs w:val="24"/>
              </w:rPr>
              <w:t>ЛР 1-ЛР17</w:t>
            </w:r>
          </w:p>
        </w:tc>
      </w:tr>
      <w:tr w:rsidR="00C058DA" w:rsidRPr="00691B57" w:rsidTr="00525AC5">
        <w:trPr>
          <w:trHeight w:val="20"/>
        </w:trPr>
        <w:tc>
          <w:tcPr>
            <w:tcW w:w="6237" w:type="dxa"/>
            <w:tcBorders>
              <w:top w:val="single" w:sz="4" w:space="0" w:color="000000"/>
              <w:left w:val="single" w:sz="4" w:space="0" w:color="000000"/>
              <w:bottom w:val="single" w:sz="4" w:space="0" w:color="000000"/>
              <w:right w:val="single" w:sz="4" w:space="0" w:color="000000"/>
            </w:tcBorders>
          </w:tcPr>
          <w:p w:rsidR="00C058DA" w:rsidRPr="00C058DA" w:rsidRDefault="00C058DA" w:rsidP="00C058DA">
            <w:pPr>
              <w:spacing w:line="259" w:lineRule="auto"/>
              <w:rPr>
                <w:sz w:val="24"/>
                <w:szCs w:val="24"/>
              </w:rPr>
            </w:pPr>
            <w:r w:rsidRPr="00C058DA">
              <w:rPr>
                <w:sz w:val="24"/>
                <w:szCs w:val="24"/>
              </w:rPr>
              <w:t>«Учебное занятие»</w:t>
            </w:r>
          </w:p>
        </w:tc>
        <w:tc>
          <w:tcPr>
            <w:tcW w:w="3261" w:type="dxa"/>
            <w:tcBorders>
              <w:top w:val="single" w:sz="4" w:space="0" w:color="000000"/>
              <w:left w:val="single" w:sz="4" w:space="0" w:color="000000"/>
              <w:bottom w:val="single" w:sz="4" w:space="0" w:color="000000"/>
              <w:right w:val="single" w:sz="4" w:space="0" w:color="000000"/>
            </w:tcBorders>
          </w:tcPr>
          <w:p w:rsidR="00C058DA" w:rsidRPr="00C058DA" w:rsidRDefault="00C058DA" w:rsidP="00EB72A4">
            <w:pPr>
              <w:spacing w:line="259" w:lineRule="auto"/>
              <w:ind w:firstLine="33"/>
              <w:jc w:val="center"/>
              <w:rPr>
                <w:sz w:val="24"/>
                <w:szCs w:val="24"/>
              </w:rPr>
            </w:pPr>
            <w:r w:rsidRPr="00C058DA">
              <w:rPr>
                <w:sz w:val="24"/>
                <w:szCs w:val="24"/>
              </w:rPr>
              <w:t>ЛР 1-ЛР17</w:t>
            </w:r>
          </w:p>
        </w:tc>
      </w:tr>
      <w:tr w:rsidR="00C058DA" w:rsidRPr="00691B57" w:rsidTr="00525AC5">
        <w:trPr>
          <w:trHeight w:val="20"/>
        </w:trPr>
        <w:tc>
          <w:tcPr>
            <w:tcW w:w="6237" w:type="dxa"/>
            <w:tcBorders>
              <w:top w:val="single" w:sz="4" w:space="0" w:color="000000"/>
              <w:left w:val="single" w:sz="4" w:space="0" w:color="000000"/>
              <w:bottom w:val="single" w:sz="4" w:space="0" w:color="000000"/>
              <w:right w:val="single" w:sz="4" w:space="0" w:color="000000"/>
            </w:tcBorders>
          </w:tcPr>
          <w:p w:rsidR="00C058DA" w:rsidRPr="00C058DA" w:rsidRDefault="00C058DA" w:rsidP="00C058DA">
            <w:pPr>
              <w:spacing w:line="259" w:lineRule="auto"/>
              <w:rPr>
                <w:sz w:val="24"/>
                <w:szCs w:val="24"/>
              </w:rPr>
            </w:pPr>
            <w:r w:rsidRPr="00C058DA">
              <w:rPr>
                <w:sz w:val="24"/>
                <w:szCs w:val="24"/>
              </w:rPr>
              <w:t xml:space="preserve">«Кураторство и поддержка» </w:t>
            </w:r>
          </w:p>
        </w:tc>
        <w:tc>
          <w:tcPr>
            <w:tcW w:w="3261" w:type="dxa"/>
            <w:tcBorders>
              <w:top w:val="single" w:sz="4" w:space="0" w:color="000000"/>
              <w:left w:val="single" w:sz="4" w:space="0" w:color="000000"/>
              <w:bottom w:val="single" w:sz="4" w:space="0" w:color="000000"/>
              <w:right w:val="single" w:sz="4" w:space="0" w:color="000000"/>
            </w:tcBorders>
          </w:tcPr>
          <w:p w:rsidR="00C058DA" w:rsidRPr="00C058DA" w:rsidRDefault="00C058DA" w:rsidP="00EB72A4">
            <w:pPr>
              <w:spacing w:line="259" w:lineRule="auto"/>
              <w:ind w:firstLine="33"/>
              <w:jc w:val="center"/>
              <w:rPr>
                <w:sz w:val="24"/>
                <w:szCs w:val="24"/>
              </w:rPr>
            </w:pPr>
            <w:r w:rsidRPr="00C058DA">
              <w:rPr>
                <w:sz w:val="24"/>
                <w:szCs w:val="24"/>
              </w:rPr>
              <w:t>ЛР 1-ЛР17</w:t>
            </w:r>
          </w:p>
        </w:tc>
      </w:tr>
      <w:tr w:rsidR="00C058DA" w:rsidRPr="00691B57" w:rsidTr="00525AC5">
        <w:trPr>
          <w:trHeight w:val="20"/>
        </w:trPr>
        <w:tc>
          <w:tcPr>
            <w:tcW w:w="6237" w:type="dxa"/>
            <w:tcBorders>
              <w:top w:val="single" w:sz="4" w:space="0" w:color="000000"/>
              <w:left w:val="single" w:sz="4" w:space="0" w:color="000000"/>
              <w:bottom w:val="single" w:sz="4" w:space="0" w:color="000000"/>
              <w:right w:val="single" w:sz="4" w:space="0" w:color="000000"/>
            </w:tcBorders>
          </w:tcPr>
          <w:p w:rsidR="00C058DA" w:rsidRPr="00C058DA" w:rsidRDefault="00C058DA" w:rsidP="00C058DA">
            <w:pPr>
              <w:spacing w:line="259" w:lineRule="auto"/>
              <w:rPr>
                <w:sz w:val="24"/>
                <w:szCs w:val="24"/>
              </w:rPr>
            </w:pPr>
            <w:r w:rsidRPr="00C058DA">
              <w:rPr>
                <w:sz w:val="24"/>
                <w:szCs w:val="24"/>
              </w:rPr>
              <w:t>«Взаимодействие с родителями»</w:t>
            </w:r>
          </w:p>
        </w:tc>
        <w:tc>
          <w:tcPr>
            <w:tcW w:w="3261" w:type="dxa"/>
            <w:tcBorders>
              <w:top w:val="single" w:sz="4" w:space="0" w:color="000000"/>
              <w:left w:val="single" w:sz="4" w:space="0" w:color="000000"/>
              <w:bottom w:val="single" w:sz="4" w:space="0" w:color="000000"/>
              <w:right w:val="single" w:sz="4" w:space="0" w:color="000000"/>
            </w:tcBorders>
          </w:tcPr>
          <w:p w:rsidR="00C058DA" w:rsidRPr="00C058DA" w:rsidRDefault="00C058DA" w:rsidP="00EB72A4">
            <w:pPr>
              <w:spacing w:line="259" w:lineRule="auto"/>
              <w:ind w:firstLine="33"/>
              <w:jc w:val="center"/>
              <w:rPr>
                <w:sz w:val="24"/>
                <w:szCs w:val="24"/>
              </w:rPr>
            </w:pPr>
            <w:r w:rsidRPr="00C058DA">
              <w:rPr>
                <w:sz w:val="24"/>
                <w:szCs w:val="24"/>
              </w:rPr>
              <w:t>ЛР 2</w:t>
            </w:r>
            <w:r w:rsidRPr="00C058DA">
              <w:rPr>
                <w:sz w:val="24"/>
                <w:szCs w:val="24"/>
              </w:rPr>
              <w:t>, Л</w:t>
            </w:r>
            <w:r w:rsidRPr="00C058DA">
              <w:rPr>
                <w:sz w:val="24"/>
                <w:szCs w:val="24"/>
              </w:rPr>
              <w:t>Р 3</w:t>
            </w:r>
            <w:r w:rsidRPr="00C058DA">
              <w:rPr>
                <w:sz w:val="24"/>
                <w:szCs w:val="24"/>
              </w:rPr>
              <w:t xml:space="preserve">, </w:t>
            </w:r>
            <w:r w:rsidRPr="00C058DA">
              <w:rPr>
                <w:sz w:val="24"/>
                <w:szCs w:val="24"/>
              </w:rPr>
              <w:t>ЛР 11</w:t>
            </w:r>
          </w:p>
        </w:tc>
      </w:tr>
      <w:tr w:rsidR="00C058DA" w:rsidRPr="00691B57" w:rsidTr="00525AC5">
        <w:trPr>
          <w:trHeight w:val="20"/>
        </w:trPr>
        <w:tc>
          <w:tcPr>
            <w:tcW w:w="6237" w:type="dxa"/>
            <w:tcBorders>
              <w:top w:val="single" w:sz="4" w:space="0" w:color="000000"/>
              <w:left w:val="single" w:sz="4" w:space="0" w:color="000000"/>
              <w:bottom w:val="single" w:sz="4" w:space="0" w:color="000000"/>
              <w:right w:val="single" w:sz="4" w:space="0" w:color="000000"/>
            </w:tcBorders>
          </w:tcPr>
          <w:p w:rsidR="00C058DA" w:rsidRPr="00C058DA" w:rsidRDefault="00C058DA" w:rsidP="00C058DA">
            <w:pPr>
              <w:spacing w:line="259" w:lineRule="auto"/>
              <w:rPr>
                <w:sz w:val="24"/>
                <w:szCs w:val="24"/>
              </w:rPr>
            </w:pPr>
            <w:r w:rsidRPr="00C058DA">
              <w:rPr>
                <w:sz w:val="24"/>
                <w:szCs w:val="24"/>
              </w:rPr>
              <w:t>«Профессиональный выбор»</w:t>
            </w:r>
          </w:p>
        </w:tc>
        <w:tc>
          <w:tcPr>
            <w:tcW w:w="3261" w:type="dxa"/>
            <w:tcBorders>
              <w:top w:val="single" w:sz="4" w:space="0" w:color="000000"/>
              <w:left w:val="single" w:sz="4" w:space="0" w:color="000000"/>
              <w:bottom w:val="single" w:sz="4" w:space="0" w:color="000000"/>
              <w:right w:val="single" w:sz="4" w:space="0" w:color="000000"/>
            </w:tcBorders>
          </w:tcPr>
          <w:p w:rsidR="00C058DA" w:rsidRPr="00C058DA" w:rsidRDefault="00C058DA" w:rsidP="00EB72A4">
            <w:pPr>
              <w:spacing w:line="259" w:lineRule="auto"/>
              <w:ind w:firstLine="33"/>
              <w:jc w:val="center"/>
              <w:rPr>
                <w:sz w:val="24"/>
                <w:szCs w:val="24"/>
              </w:rPr>
            </w:pPr>
            <w:r w:rsidRPr="00C058DA">
              <w:rPr>
                <w:sz w:val="24"/>
                <w:szCs w:val="24"/>
              </w:rPr>
              <w:t>ЛР 4</w:t>
            </w:r>
            <w:r w:rsidRPr="00C058DA">
              <w:rPr>
                <w:sz w:val="24"/>
                <w:szCs w:val="24"/>
              </w:rPr>
              <w:t xml:space="preserve">, </w:t>
            </w:r>
            <w:r w:rsidRPr="00C058DA">
              <w:rPr>
                <w:sz w:val="24"/>
                <w:szCs w:val="24"/>
              </w:rPr>
              <w:t>ЛР 11</w:t>
            </w:r>
            <w:r w:rsidRPr="00C058DA">
              <w:rPr>
                <w:sz w:val="24"/>
                <w:szCs w:val="24"/>
              </w:rPr>
              <w:t xml:space="preserve">, </w:t>
            </w:r>
            <w:r w:rsidRPr="00C058DA">
              <w:rPr>
                <w:sz w:val="24"/>
                <w:szCs w:val="24"/>
              </w:rPr>
              <w:t>ЛР 13</w:t>
            </w:r>
            <w:r w:rsidRPr="00C058DA">
              <w:rPr>
                <w:sz w:val="24"/>
                <w:szCs w:val="24"/>
              </w:rPr>
              <w:t xml:space="preserve">, </w:t>
            </w:r>
            <w:r w:rsidRPr="00C058DA">
              <w:rPr>
                <w:sz w:val="24"/>
                <w:szCs w:val="24"/>
              </w:rPr>
              <w:t>ЛР 14</w:t>
            </w:r>
            <w:r w:rsidRPr="00C058DA">
              <w:rPr>
                <w:sz w:val="24"/>
                <w:szCs w:val="24"/>
              </w:rPr>
              <w:t xml:space="preserve">, </w:t>
            </w:r>
            <w:r w:rsidRPr="00C058DA">
              <w:rPr>
                <w:sz w:val="24"/>
                <w:szCs w:val="24"/>
              </w:rPr>
              <w:t>ЛР 15</w:t>
            </w:r>
            <w:r w:rsidRPr="00C058DA">
              <w:rPr>
                <w:sz w:val="24"/>
                <w:szCs w:val="24"/>
              </w:rPr>
              <w:t xml:space="preserve">, </w:t>
            </w:r>
            <w:r w:rsidRPr="00C058DA">
              <w:rPr>
                <w:sz w:val="24"/>
                <w:szCs w:val="24"/>
              </w:rPr>
              <w:t>ЛР 16</w:t>
            </w:r>
            <w:r w:rsidRPr="00C058DA">
              <w:rPr>
                <w:sz w:val="24"/>
                <w:szCs w:val="24"/>
              </w:rPr>
              <w:t xml:space="preserve">, </w:t>
            </w:r>
            <w:r w:rsidRPr="00C058DA">
              <w:rPr>
                <w:sz w:val="24"/>
                <w:szCs w:val="24"/>
              </w:rPr>
              <w:t>ЛР 17</w:t>
            </w:r>
          </w:p>
        </w:tc>
      </w:tr>
      <w:tr w:rsidR="00C058DA" w:rsidRPr="00691B57" w:rsidTr="00525AC5">
        <w:trPr>
          <w:trHeight w:val="20"/>
        </w:trPr>
        <w:tc>
          <w:tcPr>
            <w:tcW w:w="6237" w:type="dxa"/>
            <w:tcBorders>
              <w:top w:val="single" w:sz="4" w:space="0" w:color="000000"/>
              <w:left w:val="single" w:sz="4" w:space="0" w:color="000000"/>
              <w:bottom w:val="single" w:sz="4" w:space="0" w:color="000000"/>
              <w:right w:val="single" w:sz="4" w:space="0" w:color="000000"/>
            </w:tcBorders>
          </w:tcPr>
          <w:p w:rsidR="00C058DA" w:rsidRPr="00C058DA" w:rsidRDefault="00C058DA" w:rsidP="00C058DA">
            <w:pPr>
              <w:spacing w:line="259" w:lineRule="auto"/>
              <w:rPr>
                <w:sz w:val="24"/>
                <w:szCs w:val="24"/>
              </w:rPr>
            </w:pPr>
            <w:r w:rsidRPr="00C058DA">
              <w:rPr>
                <w:sz w:val="24"/>
                <w:szCs w:val="24"/>
              </w:rPr>
              <w:t>«Студенческое самоуправление»</w:t>
            </w:r>
          </w:p>
        </w:tc>
        <w:tc>
          <w:tcPr>
            <w:tcW w:w="3261" w:type="dxa"/>
            <w:tcBorders>
              <w:top w:val="single" w:sz="4" w:space="0" w:color="000000"/>
              <w:left w:val="single" w:sz="4" w:space="0" w:color="000000"/>
              <w:bottom w:val="single" w:sz="4" w:space="0" w:color="000000"/>
              <w:right w:val="single" w:sz="4" w:space="0" w:color="000000"/>
            </w:tcBorders>
          </w:tcPr>
          <w:p w:rsidR="00C058DA" w:rsidRPr="00C058DA" w:rsidRDefault="00C058DA" w:rsidP="00EB72A4">
            <w:pPr>
              <w:spacing w:line="259" w:lineRule="auto"/>
              <w:ind w:firstLine="33"/>
              <w:jc w:val="center"/>
              <w:rPr>
                <w:sz w:val="24"/>
                <w:szCs w:val="24"/>
              </w:rPr>
            </w:pPr>
            <w:r w:rsidRPr="00C058DA">
              <w:rPr>
                <w:sz w:val="24"/>
                <w:szCs w:val="24"/>
              </w:rPr>
              <w:t>ЛР 1-ЛР 10</w:t>
            </w:r>
            <w:r w:rsidRPr="00C058DA">
              <w:rPr>
                <w:sz w:val="24"/>
                <w:szCs w:val="24"/>
              </w:rPr>
              <w:t xml:space="preserve">, </w:t>
            </w:r>
            <w:r w:rsidRPr="00C058DA">
              <w:rPr>
                <w:sz w:val="24"/>
                <w:szCs w:val="24"/>
              </w:rPr>
              <w:t>ЛР 13</w:t>
            </w:r>
          </w:p>
        </w:tc>
      </w:tr>
      <w:tr w:rsidR="00C058DA" w:rsidRPr="00691B57" w:rsidTr="00525AC5">
        <w:trPr>
          <w:trHeight w:val="20"/>
        </w:trPr>
        <w:tc>
          <w:tcPr>
            <w:tcW w:w="6237" w:type="dxa"/>
            <w:tcBorders>
              <w:top w:val="single" w:sz="4" w:space="0" w:color="000000"/>
              <w:left w:val="single" w:sz="4" w:space="0" w:color="000000"/>
              <w:bottom w:val="single" w:sz="4" w:space="0" w:color="000000"/>
              <w:right w:val="single" w:sz="4" w:space="0" w:color="000000"/>
            </w:tcBorders>
          </w:tcPr>
          <w:p w:rsidR="00C058DA" w:rsidRPr="00C058DA" w:rsidRDefault="00C058DA" w:rsidP="00C058DA">
            <w:pPr>
              <w:spacing w:line="259" w:lineRule="auto"/>
              <w:rPr>
                <w:sz w:val="24"/>
                <w:szCs w:val="24"/>
              </w:rPr>
            </w:pPr>
            <w:r w:rsidRPr="00C058DA">
              <w:rPr>
                <w:sz w:val="24"/>
                <w:szCs w:val="24"/>
              </w:rPr>
              <w:t>«Цифровая среда»</w:t>
            </w:r>
          </w:p>
        </w:tc>
        <w:tc>
          <w:tcPr>
            <w:tcW w:w="3261" w:type="dxa"/>
            <w:tcBorders>
              <w:top w:val="single" w:sz="4" w:space="0" w:color="000000"/>
              <w:left w:val="single" w:sz="4" w:space="0" w:color="000000"/>
              <w:bottom w:val="single" w:sz="4" w:space="0" w:color="000000"/>
              <w:right w:val="single" w:sz="4" w:space="0" w:color="000000"/>
            </w:tcBorders>
          </w:tcPr>
          <w:p w:rsidR="00C058DA" w:rsidRPr="00C058DA" w:rsidRDefault="00C058DA" w:rsidP="00EB72A4">
            <w:pPr>
              <w:spacing w:line="259" w:lineRule="auto"/>
              <w:ind w:firstLine="33"/>
              <w:jc w:val="center"/>
              <w:rPr>
                <w:sz w:val="24"/>
                <w:szCs w:val="24"/>
              </w:rPr>
            </w:pPr>
            <w:r w:rsidRPr="00C058DA">
              <w:rPr>
                <w:sz w:val="24"/>
                <w:szCs w:val="24"/>
              </w:rPr>
              <w:t>ЛР 1</w:t>
            </w:r>
            <w:r w:rsidRPr="00C058DA">
              <w:rPr>
                <w:sz w:val="24"/>
                <w:szCs w:val="24"/>
              </w:rPr>
              <w:t xml:space="preserve">, </w:t>
            </w:r>
            <w:r w:rsidRPr="00C058DA">
              <w:rPr>
                <w:sz w:val="24"/>
                <w:szCs w:val="24"/>
              </w:rPr>
              <w:t>ЛР 3</w:t>
            </w:r>
            <w:r w:rsidRPr="00C058DA">
              <w:rPr>
                <w:sz w:val="24"/>
                <w:szCs w:val="24"/>
              </w:rPr>
              <w:t xml:space="preserve">, </w:t>
            </w:r>
            <w:r w:rsidRPr="00C058DA">
              <w:rPr>
                <w:sz w:val="24"/>
                <w:szCs w:val="24"/>
              </w:rPr>
              <w:t>ЛР 4</w:t>
            </w:r>
            <w:r w:rsidRPr="00C058DA">
              <w:rPr>
                <w:sz w:val="24"/>
                <w:szCs w:val="24"/>
              </w:rPr>
              <w:t xml:space="preserve">, </w:t>
            </w:r>
            <w:r w:rsidRPr="00C058DA">
              <w:rPr>
                <w:sz w:val="24"/>
                <w:szCs w:val="24"/>
              </w:rPr>
              <w:t>ЛР 5</w:t>
            </w:r>
            <w:r w:rsidRPr="00C058DA">
              <w:rPr>
                <w:sz w:val="24"/>
                <w:szCs w:val="24"/>
              </w:rPr>
              <w:t xml:space="preserve">, </w:t>
            </w:r>
            <w:r w:rsidRPr="00C058DA">
              <w:rPr>
                <w:sz w:val="24"/>
                <w:szCs w:val="24"/>
              </w:rPr>
              <w:t>ЛР 10</w:t>
            </w:r>
            <w:r w:rsidRPr="00C058DA">
              <w:rPr>
                <w:sz w:val="24"/>
                <w:szCs w:val="24"/>
              </w:rPr>
              <w:t xml:space="preserve">, </w:t>
            </w:r>
            <w:r w:rsidRPr="00C058DA">
              <w:rPr>
                <w:sz w:val="24"/>
                <w:szCs w:val="24"/>
              </w:rPr>
              <w:t>ЛР 11</w:t>
            </w:r>
          </w:p>
        </w:tc>
      </w:tr>
      <w:tr w:rsidR="00C058DA" w:rsidRPr="00691B57" w:rsidTr="00525AC5">
        <w:trPr>
          <w:trHeight w:val="20"/>
        </w:trPr>
        <w:tc>
          <w:tcPr>
            <w:tcW w:w="6237" w:type="dxa"/>
            <w:tcBorders>
              <w:top w:val="single" w:sz="4" w:space="0" w:color="000000"/>
              <w:left w:val="single" w:sz="4" w:space="0" w:color="000000"/>
              <w:bottom w:val="single" w:sz="4" w:space="0" w:color="000000"/>
              <w:right w:val="single" w:sz="4" w:space="0" w:color="000000"/>
            </w:tcBorders>
          </w:tcPr>
          <w:p w:rsidR="00C058DA" w:rsidRPr="00C058DA" w:rsidRDefault="00C058DA" w:rsidP="00C058DA">
            <w:pPr>
              <w:spacing w:line="259" w:lineRule="auto"/>
              <w:rPr>
                <w:sz w:val="24"/>
                <w:szCs w:val="24"/>
              </w:rPr>
            </w:pPr>
            <w:r w:rsidRPr="00C058DA">
              <w:rPr>
                <w:sz w:val="24"/>
                <w:szCs w:val="24"/>
              </w:rPr>
              <w:t>«Организация предметно-эстетической среды»</w:t>
            </w:r>
          </w:p>
        </w:tc>
        <w:tc>
          <w:tcPr>
            <w:tcW w:w="3261" w:type="dxa"/>
            <w:tcBorders>
              <w:top w:val="single" w:sz="4" w:space="0" w:color="000000"/>
              <w:left w:val="single" w:sz="4" w:space="0" w:color="000000"/>
              <w:bottom w:val="single" w:sz="4" w:space="0" w:color="000000"/>
              <w:right w:val="single" w:sz="4" w:space="0" w:color="000000"/>
            </w:tcBorders>
          </w:tcPr>
          <w:p w:rsidR="00C058DA" w:rsidRPr="00C058DA" w:rsidRDefault="00C058DA" w:rsidP="00EB72A4">
            <w:pPr>
              <w:spacing w:line="259" w:lineRule="auto"/>
              <w:ind w:firstLine="33"/>
              <w:jc w:val="center"/>
              <w:rPr>
                <w:sz w:val="24"/>
                <w:szCs w:val="24"/>
              </w:rPr>
            </w:pPr>
            <w:r w:rsidRPr="00C058DA">
              <w:rPr>
                <w:sz w:val="24"/>
                <w:szCs w:val="24"/>
              </w:rPr>
              <w:t>ЛР 8</w:t>
            </w:r>
            <w:r w:rsidRPr="00C058DA">
              <w:rPr>
                <w:sz w:val="24"/>
                <w:szCs w:val="24"/>
              </w:rPr>
              <w:t xml:space="preserve">, </w:t>
            </w:r>
            <w:r w:rsidRPr="00C058DA">
              <w:rPr>
                <w:sz w:val="24"/>
                <w:szCs w:val="24"/>
              </w:rPr>
              <w:t>ЛР 11</w:t>
            </w:r>
            <w:r w:rsidRPr="00C058DA">
              <w:rPr>
                <w:sz w:val="24"/>
                <w:szCs w:val="24"/>
              </w:rPr>
              <w:t xml:space="preserve">, </w:t>
            </w:r>
            <w:r w:rsidRPr="00C058DA">
              <w:rPr>
                <w:sz w:val="24"/>
                <w:szCs w:val="24"/>
              </w:rPr>
              <w:t>ЛР 17</w:t>
            </w:r>
          </w:p>
        </w:tc>
      </w:tr>
    </w:tbl>
    <w:p w:rsidR="00060D90" w:rsidRDefault="00060D90" w:rsidP="00AF5F12">
      <w:pPr>
        <w:tabs>
          <w:tab w:val="left" w:pos="788"/>
          <w:tab w:val="left" w:pos="1134"/>
        </w:tabs>
        <w:jc w:val="both"/>
        <w:rPr>
          <w:sz w:val="24"/>
          <w:szCs w:val="24"/>
        </w:rPr>
      </w:pPr>
    </w:p>
    <w:p w:rsidR="00060D90" w:rsidRDefault="00060D90">
      <w:pPr>
        <w:widowControl/>
        <w:autoSpaceDE/>
        <w:autoSpaceDN/>
        <w:spacing w:after="160" w:line="259" w:lineRule="auto"/>
        <w:rPr>
          <w:sz w:val="24"/>
          <w:szCs w:val="24"/>
        </w:rPr>
      </w:pPr>
      <w:r>
        <w:rPr>
          <w:sz w:val="24"/>
          <w:szCs w:val="24"/>
        </w:rPr>
        <w:br w:type="page"/>
      </w:r>
    </w:p>
    <w:p w:rsidR="00AF5F12" w:rsidRDefault="00691B57" w:rsidP="00691B57">
      <w:pPr>
        <w:pStyle w:val="1"/>
        <w:jc w:val="center"/>
        <w:rPr>
          <w:sz w:val="24"/>
          <w:szCs w:val="24"/>
        </w:rPr>
      </w:pPr>
      <w:bookmarkStart w:id="6" w:name="_Toc96707110"/>
      <w:r>
        <w:rPr>
          <w:sz w:val="24"/>
          <w:szCs w:val="24"/>
        </w:rPr>
        <w:lastRenderedPageBreak/>
        <w:t>Раздел 2. Требования к ресурсному обеспечению воспитательной работы</w:t>
      </w:r>
      <w:bookmarkEnd w:id="6"/>
    </w:p>
    <w:p w:rsidR="00AF5F12" w:rsidRPr="00691B57" w:rsidRDefault="00AF5F12" w:rsidP="00691B57">
      <w:pPr>
        <w:ind w:firstLine="709"/>
        <w:jc w:val="both"/>
        <w:rPr>
          <w:sz w:val="24"/>
          <w:szCs w:val="24"/>
        </w:rPr>
      </w:pPr>
    </w:p>
    <w:p w:rsidR="00691B57" w:rsidRDefault="00691B57" w:rsidP="00691B57">
      <w:pPr>
        <w:ind w:firstLine="709"/>
        <w:jc w:val="both"/>
        <w:rPr>
          <w:sz w:val="24"/>
          <w:szCs w:val="24"/>
        </w:rPr>
      </w:pPr>
      <w:r w:rsidRPr="00691B57">
        <w:rPr>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w:t>
      </w:r>
      <w:r>
        <w:rPr>
          <w:sz w:val="24"/>
          <w:szCs w:val="24"/>
        </w:rPr>
        <w:t>ации образовательной программы.</w:t>
      </w:r>
    </w:p>
    <w:p w:rsidR="00691B57" w:rsidRPr="00691B57" w:rsidRDefault="00691B57" w:rsidP="00691B57">
      <w:pPr>
        <w:ind w:firstLine="709"/>
        <w:jc w:val="both"/>
        <w:rPr>
          <w:sz w:val="24"/>
          <w:szCs w:val="24"/>
        </w:rPr>
      </w:pPr>
    </w:p>
    <w:p w:rsidR="00691B57" w:rsidRPr="00691B57" w:rsidRDefault="00691B57" w:rsidP="00691B57">
      <w:pPr>
        <w:pStyle w:val="1"/>
        <w:numPr>
          <w:ilvl w:val="1"/>
          <w:numId w:val="46"/>
        </w:numPr>
        <w:tabs>
          <w:tab w:val="left" w:pos="426"/>
        </w:tabs>
        <w:ind w:left="0" w:firstLine="0"/>
        <w:jc w:val="center"/>
        <w:rPr>
          <w:sz w:val="24"/>
          <w:szCs w:val="24"/>
        </w:rPr>
      </w:pPr>
      <w:bookmarkStart w:id="7" w:name="_Toc96707111"/>
      <w:r w:rsidRPr="00691B57">
        <w:rPr>
          <w:sz w:val="24"/>
          <w:szCs w:val="24"/>
        </w:rPr>
        <w:t>Нормативно-правовое обеспечение воспитательной работы</w:t>
      </w:r>
      <w:bookmarkEnd w:id="7"/>
    </w:p>
    <w:p w:rsidR="00691B57" w:rsidRPr="00691B57" w:rsidRDefault="00691B57" w:rsidP="00691B57">
      <w:pPr>
        <w:ind w:firstLine="709"/>
        <w:jc w:val="both"/>
        <w:rPr>
          <w:sz w:val="24"/>
          <w:szCs w:val="24"/>
        </w:rPr>
      </w:pPr>
      <w:r w:rsidRPr="00691B57">
        <w:rPr>
          <w:sz w:val="24"/>
          <w:szCs w:val="24"/>
        </w:rPr>
        <w:t>Примерная 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691B57" w:rsidRPr="00691B57" w:rsidRDefault="00691B57" w:rsidP="00691B57">
      <w:pPr>
        <w:ind w:firstLine="709"/>
        <w:jc w:val="both"/>
        <w:rPr>
          <w:sz w:val="24"/>
          <w:szCs w:val="24"/>
        </w:rPr>
      </w:pPr>
    </w:p>
    <w:p w:rsidR="00691B57" w:rsidRPr="00691B57" w:rsidRDefault="00691B57" w:rsidP="00691B57">
      <w:pPr>
        <w:pStyle w:val="1"/>
        <w:numPr>
          <w:ilvl w:val="1"/>
          <w:numId w:val="46"/>
        </w:numPr>
        <w:tabs>
          <w:tab w:val="left" w:pos="426"/>
        </w:tabs>
        <w:ind w:left="0" w:firstLine="0"/>
        <w:jc w:val="center"/>
        <w:rPr>
          <w:sz w:val="24"/>
          <w:szCs w:val="24"/>
        </w:rPr>
      </w:pPr>
      <w:bookmarkStart w:id="8" w:name="_Toc96707112"/>
      <w:r w:rsidRPr="00691B57">
        <w:rPr>
          <w:sz w:val="24"/>
          <w:szCs w:val="24"/>
        </w:rPr>
        <w:t>Кадровое обеспечение воспитательной работы</w:t>
      </w:r>
      <w:bookmarkEnd w:id="8"/>
    </w:p>
    <w:p w:rsidR="00691B57" w:rsidRPr="00691B57" w:rsidRDefault="00691B57" w:rsidP="00691B57">
      <w:pPr>
        <w:ind w:firstLine="709"/>
        <w:jc w:val="both"/>
        <w:rPr>
          <w:sz w:val="24"/>
          <w:szCs w:val="24"/>
        </w:rPr>
      </w:pPr>
      <w:r w:rsidRPr="00691B57">
        <w:rPr>
          <w:sz w:val="24"/>
          <w:szCs w:val="24"/>
        </w:rPr>
        <w:t>Для реализации рабочей программы воспитания образовательная организация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rsidR="00691B57" w:rsidRPr="00691B57" w:rsidRDefault="00691B57" w:rsidP="00691B57">
      <w:pPr>
        <w:ind w:firstLine="709"/>
        <w:jc w:val="both"/>
        <w:rPr>
          <w:sz w:val="24"/>
          <w:szCs w:val="24"/>
        </w:rPr>
      </w:pPr>
    </w:p>
    <w:p w:rsidR="00691B57" w:rsidRPr="00691B57" w:rsidRDefault="00691B57" w:rsidP="00060D90">
      <w:pPr>
        <w:pStyle w:val="1"/>
        <w:numPr>
          <w:ilvl w:val="1"/>
          <w:numId w:val="46"/>
        </w:numPr>
        <w:tabs>
          <w:tab w:val="left" w:pos="426"/>
        </w:tabs>
        <w:ind w:left="0" w:firstLine="0"/>
        <w:jc w:val="center"/>
        <w:rPr>
          <w:sz w:val="24"/>
          <w:szCs w:val="24"/>
        </w:rPr>
      </w:pPr>
      <w:bookmarkStart w:id="9" w:name="_Toc96707113"/>
      <w:r w:rsidRPr="00691B57">
        <w:rPr>
          <w:sz w:val="24"/>
          <w:szCs w:val="24"/>
        </w:rPr>
        <w:t>Материально-техническое обеспечение воспитательной работы</w:t>
      </w:r>
      <w:bookmarkEnd w:id="9"/>
    </w:p>
    <w:p w:rsidR="00691B57" w:rsidRPr="00691B57" w:rsidRDefault="00691B57" w:rsidP="00691B57">
      <w:pPr>
        <w:ind w:firstLine="709"/>
        <w:jc w:val="both"/>
        <w:rPr>
          <w:sz w:val="24"/>
          <w:szCs w:val="24"/>
        </w:rPr>
      </w:pPr>
      <w:r w:rsidRPr="00691B57">
        <w:rPr>
          <w:sz w:val="24"/>
          <w:szCs w:val="24"/>
        </w:rPr>
        <w:t>Содержание материально-технического обеспечения воспитательной работы соответствует 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691B57" w:rsidRPr="00691B57" w:rsidRDefault="00691B57" w:rsidP="00691B57">
      <w:pPr>
        <w:ind w:firstLine="709"/>
        <w:jc w:val="both"/>
        <w:rPr>
          <w:sz w:val="24"/>
          <w:szCs w:val="24"/>
        </w:rPr>
      </w:pPr>
      <w:r w:rsidRPr="00691B57">
        <w:rPr>
          <w:sz w:val="24"/>
          <w:szCs w:val="24"/>
        </w:rPr>
        <w:t>Для организации воспитательной работы предусмотрено наличие оборудованных помещений:</w:t>
      </w:r>
    </w:p>
    <w:p w:rsidR="00691B57" w:rsidRPr="00691B57" w:rsidRDefault="00691B57" w:rsidP="00691B57">
      <w:pPr>
        <w:pStyle w:val="a5"/>
        <w:numPr>
          <w:ilvl w:val="0"/>
          <w:numId w:val="44"/>
        </w:numPr>
        <w:tabs>
          <w:tab w:val="left" w:pos="993"/>
        </w:tabs>
        <w:ind w:left="0" w:firstLine="709"/>
        <w:jc w:val="both"/>
        <w:rPr>
          <w:sz w:val="24"/>
          <w:szCs w:val="24"/>
        </w:rPr>
      </w:pPr>
      <w:r w:rsidRPr="00691B57">
        <w:rPr>
          <w:sz w:val="24"/>
          <w:szCs w:val="24"/>
        </w:rPr>
        <w:t>для работы органов студенческого самоуправления; проведения культурного студенческого досуга и занятий художественным творчеством, техническое оснащение которых должно обеспечивать качественное воспроизведение фонограмм, звука, видеоизображений, а также световое оформление мероприятия (актовый зал, репетиционные помещения и др.);</w:t>
      </w:r>
    </w:p>
    <w:p w:rsidR="00691B57" w:rsidRPr="00691B57" w:rsidRDefault="00691B57" w:rsidP="00691B57">
      <w:pPr>
        <w:pStyle w:val="a5"/>
        <w:numPr>
          <w:ilvl w:val="0"/>
          <w:numId w:val="44"/>
        </w:numPr>
        <w:tabs>
          <w:tab w:val="left" w:pos="993"/>
        </w:tabs>
        <w:ind w:left="0" w:firstLine="709"/>
        <w:jc w:val="both"/>
        <w:rPr>
          <w:sz w:val="24"/>
          <w:szCs w:val="24"/>
        </w:rPr>
      </w:pPr>
      <w:r w:rsidRPr="00691B57">
        <w:rPr>
          <w:sz w:val="24"/>
          <w:szCs w:val="24"/>
        </w:rPr>
        <w:t xml:space="preserve">для работы психолого-педагогических и социологических служб (кабинет психолога, кабинет социального педагога); </w:t>
      </w:r>
    </w:p>
    <w:p w:rsidR="00691B57" w:rsidRPr="00691B57" w:rsidRDefault="00691B57" w:rsidP="00691B57">
      <w:pPr>
        <w:pStyle w:val="a5"/>
        <w:numPr>
          <w:ilvl w:val="0"/>
          <w:numId w:val="44"/>
        </w:numPr>
        <w:tabs>
          <w:tab w:val="left" w:pos="993"/>
        </w:tabs>
        <w:ind w:left="0" w:firstLine="709"/>
        <w:jc w:val="both"/>
        <w:rPr>
          <w:sz w:val="24"/>
          <w:szCs w:val="24"/>
        </w:rPr>
      </w:pPr>
      <w:r w:rsidRPr="00691B57">
        <w:rPr>
          <w:sz w:val="24"/>
          <w:szCs w:val="24"/>
        </w:rPr>
        <w:t>объекты социокультурной среды (музей, библиотека, культурно-досуговые центры и другие);</w:t>
      </w:r>
    </w:p>
    <w:p w:rsidR="00691B57" w:rsidRPr="00691B57" w:rsidRDefault="00691B57" w:rsidP="00691B57">
      <w:pPr>
        <w:pStyle w:val="a5"/>
        <w:numPr>
          <w:ilvl w:val="0"/>
          <w:numId w:val="44"/>
        </w:numPr>
        <w:tabs>
          <w:tab w:val="left" w:pos="993"/>
        </w:tabs>
        <w:ind w:left="0" w:firstLine="709"/>
        <w:jc w:val="both"/>
        <w:rPr>
          <w:sz w:val="24"/>
          <w:szCs w:val="24"/>
        </w:rPr>
      </w:pPr>
      <w:r w:rsidRPr="00691B57">
        <w:rPr>
          <w:sz w:val="24"/>
          <w:szCs w:val="24"/>
        </w:rPr>
        <w:t xml:space="preserve">спортивные сооружения (залы и площадки, оснащённые игровым, спортивным оборудованием и инвентарём). </w:t>
      </w:r>
    </w:p>
    <w:p w:rsidR="00691B57" w:rsidRPr="00691B57" w:rsidRDefault="00691B57" w:rsidP="00691B57">
      <w:pPr>
        <w:ind w:firstLine="709"/>
        <w:jc w:val="both"/>
        <w:rPr>
          <w:sz w:val="24"/>
          <w:szCs w:val="24"/>
        </w:rPr>
      </w:pPr>
      <w:r w:rsidRPr="00691B57">
        <w:rPr>
          <w:sz w:val="24"/>
          <w:szCs w:val="24"/>
        </w:rPr>
        <w:t>Специальные помещения представляют собой учебные аудитории для проведения занятий всех видов, предусмотренных образовательной программой.</w:t>
      </w:r>
    </w:p>
    <w:p w:rsidR="00691B57" w:rsidRPr="00691B57" w:rsidRDefault="00691B57" w:rsidP="00691B57">
      <w:pPr>
        <w:ind w:firstLine="709"/>
        <w:jc w:val="both"/>
        <w:rPr>
          <w:sz w:val="24"/>
          <w:szCs w:val="24"/>
        </w:rPr>
      </w:pPr>
      <w:r w:rsidRPr="00691B57">
        <w:rPr>
          <w:sz w:val="24"/>
          <w:szCs w:val="24"/>
        </w:rPr>
        <w:t>Материально-техническое обеспечение учитывает специфику ООП и следует установленным государственным санитарно-эпидемиологическим правилам и гигиеническим нормативам.</w:t>
      </w:r>
    </w:p>
    <w:p w:rsidR="00691B57" w:rsidRPr="00691B57" w:rsidRDefault="00691B57" w:rsidP="00691B57">
      <w:pPr>
        <w:ind w:firstLine="709"/>
        <w:jc w:val="both"/>
        <w:rPr>
          <w:sz w:val="24"/>
          <w:szCs w:val="24"/>
        </w:rPr>
      </w:pPr>
    </w:p>
    <w:p w:rsidR="00691B57" w:rsidRPr="00691B57" w:rsidRDefault="00691B57" w:rsidP="00060D90">
      <w:pPr>
        <w:pStyle w:val="1"/>
        <w:numPr>
          <w:ilvl w:val="1"/>
          <w:numId w:val="46"/>
        </w:numPr>
        <w:tabs>
          <w:tab w:val="left" w:pos="426"/>
        </w:tabs>
        <w:ind w:left="0" w:firstLine="0"/>
        <w:jc w:val="center"/>
        <w:rPr>
          <w:sz w:val="24"/>
          <w:szCs w:val="24"/>
        </w:rPr>
      </w:pPr>
      <w:bookmarkStart w:id="10" w:name="_Toc96707114"/>
      <w:r w:rsidRPr="00691B57">
        <w:rPr>
          <w:sz w:val="24"/>
          <w:szCs w:val="24"/>
        </w:rPr>
        <w:t>Информационное обеспечение воспитательной работы</w:t>
      </w:r>
      <w:bookmarkEnd w:id="10"/>
    </w:p>
    <w:p w:rsidR="00691B57" w:rsidRPr="00691B57" w:rsidRDefault="00691B57" w:rsidP="00691B57">
      <w:pPr>
        <w:ind w:firstLine="709"/>
        <w:jc w:val="both"/>
        <w:rPr>
          <w:sz w:val="24"/>
          <w:szCs w:val="24"/>
        </w:rPr>
      </w:pPr>
      <w:r w:rsidRPr="00691B57">
        <w:rPr>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w:t>
      </w:r>
      <w:r w:rsidRPr="00691B57">
        <w:rPr>
          <w:sz w:val="24"/>
          <w:szCs w:val="24"/>
        </w:rPr>
        <w:lastRenderedPageBreak/>
        <w:t>мультимедийной техникой, интернет-ресурсами и специализированным оборудованием.</w:t>
      </w:r>
    </w:p>
    <w:p w:rsidR="00691B57" w:rsidRPr="00691B57" w:rsidRDefault="00691B57" w:rsidP="00691B57">
      <w:pPr>
        <w:ind w:firstLine="709"/>
        <w:jc w:val="both"/>
        <w:rPr>
          <w:sz w:val="24"/>
          <w:szCs w:val="24"/>
        </w:rPr>
      </w:pPr>
      <w:r w:rsidRPr="00691B57">
        <w:rPr>
          <w:sz w:val="24"/>
          <w:szCs w:val="24"/>
        </w:rPr>
        <w:t xml:space="preserve">Информационное обеспечение воспитательной работы направлено на: </w:t>
      </w:r>
    </w:p>
    <w:p w:rsidR="00691B57" w:rsidRPr="00691B57" w:rsidRDefault="00691B57" w:rsidP="00691B57">
      <w:pPr>
        <w:pStyle w:val="a5"/>
        <w:numPr>
          <w:ilvl w:val="0"/>
          <w:numId w:val="45"/>
        </w:numPr>
        <w:tabs>
          <w:tab w:val="left" w:pos="993"/>
        </w:tabs>
        <w:ind w:left="0" w:firstLine="709"/>
        <w:jc w:val="both"/>
        <w:rPr>
          <w:sz w:val="24"/>
          <w:szCs w:val="24"/>
        </w:rPr>
      </w:pPr>
      <w:r w:rsidRPr="00691B57">
        <w:rPr>
          <w:sz w:val="24"/>
          <w:szCs w:val="24"/>
        </w:rPr>
        <w:t xml:space="preserve">информирование о возможностях для участия обучающихся в социально значимой деятельности; </w:t>
      </w:r>
    </w:p>
    <w:p w:rsidR="00691B57" w:rsidRPr="00691B57" w:rsidRDefault="00691B57" w:rsidP="00691B57">
      <w:pPr>
        <w:pStyle w:val="a5"/>
        <w:numPr>
          <w:ilvl w:val="0"/>
          <w:numId w:val="45"/>
        </w:numPr>
        <w:tabs>
          <w:tab w:val="left" w:pos="993"/>
        </w:tabs>
        <w:ind w:left="0" w:firstLine="709"/>
        <w:jc w:val="both"/>
        <w:rPr>
          <w:sz w:val="24"/>
          <w:szCs w:val="24"/>
        </w:rPr>
      </w:pPr>
      <w:r w:rsidRPr="00691B57">
        <w:rPr>
          <w:sz w:val="24"/>
          <w:szCs w:val="24"/>
        </w:rPr>
        <w:t xml:space="preserve">информационную и методическую поддержку воспитательной работы; </w:t>
      </w:r>
    </w:p>
    <w:p w:rsidR="00691B57" w:rsidRPr="00691B57" w:rsidRDefault="00691B57" w:rsidP="00691B57">
      <w:pPr>
        <w:pStyle w:val="a5"/>
        <w:numPr>
          <w:ilvl w:val="0"/>
          <w:numId w:val="45"/>
        </w:numPr>
        <w:tabs>
          <w:tab w:val="left" w:pos="993"/>
        </w:tabs>
        <w:ind w:left="0" w:firstLine="709"/>
        <w:jc w:val="both"/>
        <w:rPr>
          <w:sz w:val="24"/>
          <w:szCs w:val="24"/>
        </w:rPr>
      </w:pPr>
      <w:r w:rsidRPr="00691B57">
        <w:rPr>
          <w:sz w:val="24"/>
          <w:szCs w:val="24"/>
        </w:rPr>
        <w:t xml:space="preserve">планирование воспитательной работы и её ресурсного обеспечения; </w:t>
      </w:r>
    </w:p>
    <w:p w:rsidR="00691B57" w:rsidRPr="00691B57" w:rsidRDefault="00691B57" w:rsidP="00691B57">
      <w:pPr>
        <w:pStyle w:val="a5"/>
        <w:numPr>
          <w:ilvl w:val="0"/>
          <w:numId w:val="45"/>
        </w:numPr>
        <w:tabs>
          <w:tab w:val="left" w:pos="993"/>
        </w:tabs>
        <w:ind w:left="0" w:firstLine="709"/>
        <w:jc w:val="both"/>
        <w:rPr>
          <w:sz w:val="24"/>
          <w:szCs w:val="24"/>
        </w:rPr>
      </w:pPr>
      <w:r w:rsidRPr="00691B57">
        <w:rPr>
          <w:sz w:val="24"/>
          <w:szCs w:val="24"/>
        </w:rPr>
        <w:t xml:space="preserve">мониторинг воспитательной работы; </w:t>
      </w:r>
    </w:p>
    <w:p w:rsidR="00691B57" w:rsidRPr="00691B57" w:rsidRDefault="00691B57" w:rsidP="00691B57">
      <w:pPr>
        <w:pStyle w:val="a5"/>
        <w:numPr>
          <w:ilvl w:val="0"/>
          <w:numId w:val="45"/>
        </w:numPr>
        <w:tabs>
          <w:tab w:val="left" w:pos="993"/>
        </w:tabs>
        <w:ind w:left="0" w:firstLine="709"/>
        <w:jc w:val="both"/>
        <w:rPr>
          <w:sz w:val="24"/>
          <w:szCs w:val="24"/>
        </w:rPr>
      </w:pPr>
      <w:r w:rsidRPr="00691B57">
        <w:rPr>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691B57" w:rsidRPr="00691B57" w:rsidRDefault="00691B57" w:rsidP="00691B57">
      <w:pPr>
        <w:pStyle w:val="a5"/>
        <w:numPr>
          <w:ilvl w:val="0"/>
          <w:numId w:val="45"/>
        </w:numPr>
        <w:tabs>
          <w:tab w:val="left" w:pos="993"/>
        </w:tabs>
        <w:ind w:left="0" w:firstLine="709"/>
        <w:jc w:val="both"/>
        <w:rPr>
          <w:sz w:val="24"/>
          <w:szCs w:val="24"/>
        </w:rPr>
      </w:pPr>
      <w:r w:rsidRPr="00691B57">
        <w:rPr>
          <w:sz w:val="24"/>
          <w:szCs w:val="24"/>
        </w:rPr>
        <w:t>дистанционное взаимодействие с другими организациями социальной сферы.</w:t>
      </w:r>
    </w:p>
    <w:p w:rsidR="00691B57" w:rsidRPr="00691B57" w:rsidRDefault="00691B57" w:rsidP="00691B57">
      <w:pPr>
        <w:ind w:firstLine="709"/>
        <w:jc w:val="both"/>
        <w:rPr>
          <w:sz w:val="24"/>
          <w:szCs w:val="24"/>
        </w:rPr>
      </w:pPr>
      <w:r w:rsidRPr="00691B57">
        <w:rPr>
          <w:sz w:val="24"/>
          <w:szCs w:val="24"/>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w:t>
      </w:r>
      <w:r>
        <w:rPr>
          <w:sz w:val="24"/>
          <w:szCs w:val="24"/>
        </w:rPr>
        <w:t>интеры, сканеры и др.).</w:t>
      </w:r>
    </w:p>
    <w:p w:rsidR="00691B57" w:rsidRPr="00691B57" w:rsidRDefault="00691B57" w:rsidP="00691B57">
      <w:pPr>
        <w:ind w:firstLine="709"/>
        <w:jc w:val="both"/>
        <w:rPr>
          <w:sz w:val="24"/>
          <w:szCs w:val="24"/>
        </w:rPr>
      </w:pPr>
      <w:r w:rsidRPr="00691B57">
        <w:rPr>
          <w:sz w:val="24"/>
          <w:szCs w:val="24"/>
        </w:rPr>
        <w:t>Система воспитательной деятельности образовательной организации должна быть представлена на сайте организации.</w:t>
      </w:r>
    </w:p>
    <w:p w:rsidR="00060D90" w:rsidRDefault="00060D90" w:rsidP="00691B57">
      <w:pPr>
        <w:ind w:firstLine="709"/>
        <w:jc w:val="both"/>
        <w:rPr>
          <w:sz w:val="24"/>
          <w:szCs w:val="24"/>
        </w:rPr>
      </w:pPr>
    </w:p>
    <w:p w:rsidR="004C7C50" w:rsidRDefault="004C7C50" w:rsidP="004C7C50">
      <w:pPr>
        <w:pStyle w:val="1"/>
        <w:jc w:val="center"/>
        <w:rPr>
          <w:sz w:val="24"/>
          <w:szCs w:val="24"/>
        </w:rPr>
      </w:pPr>
      <w:bookmarkStart w:id="11" w:name="_Toc96707115"/>
      <w:r w:rsidRPr="003D2C2F">
        <w:rPr>
          <w:sz w:val="24"/>
          <w:szCs w:val="24"/>
        </w:rPr>
        <w:t>Раздел 3. Календарный план воспитательной работы</w:t>
      </w:r>
      <w:bookmarkEnd w:id="11"/>
    </w:p>
    <w:p w:rsidR="004C7C50" w:rsidRDefault="004C7C50" w:rsidP="00691B57">
      <w:pPr>
        <w:ind w:firstLine="709"/>
        <w:jc w:val="both"/>
        <w:rPr>
          <w:sz w:val="24"/>
          <w:szCs w:val="24"/>
        </w:rPr>
      </w:pPr>
    </w:p>
    <w:p w:rsidR="004C7C50" w:rsidRPr="004C7C50" w:rsidRDefault="004C7C50" w:rsidP="004C7C50">
      <w:pPr>
        <w:adjustRightInd w:val="0"/>
        <w:spacing w:line="276" w:lineRule="auto"/>
        <w:ind w:right="-1" w:firstLine="709"/>
        <w:jc w:val="both"/>
        <w:rPr>
          <w:bCs/>
          <w:kern w:val="2"/>
          <w:sz w:val="24"/>
          <w:szCs w:val="24"/>
          <w:lang w:eastAsia="ko-KR"/>
        </w:rPr>
      </w:pPr>
      <w:r w:rsidRPr="004C7C50">
        <w:rPr>
          <w:kern w:val="2"/>
          <w:sz w:val="24"/>
          <w:szCs w:val="24"/>
          <w:lang w:eastAsia="ko-KR"/>
        </w:rPr>
        <w:t>Календарный план воспитательной работы</w:t>
      </w:r>
      <w:r>
        <w:rPr>
          <w:kern w:val="2"/>
          <w:sz w:val="24"/>
          <w:szCs w:val="24"/>
          <w:lang w:eastAsia="ko-KR"/>
        </w:rPr>
        <w:t xml:space="preserve"> по </w:t>
      </w:r>
      <w:r w:rsidRPr="004C7C50">
        <w:rPr>
          <w:bCs/>
          <w:sz w:val="24"/>
          <w:szCs w:val="24"/>
        </w:rPr>
        <w:t>УГПС 42.00.00 Средства массовой информации и информационно-библиотечное дело</w:t>
      </w:r>
      <w:r>
        <w:rPr>
          <w:bCs/>
          <w:sz w:val="24"/>
          <w:szCs w:val="24"/>
        </w:rPr>
        <w:t xml:space="preserve"> </w:t>
      </w:r>
      <w:r w:rsidRPr="004C7C50">
        <w:rPr>
          <w:bCs/>
          <w:sz w:val="24"/>
          <w:szCs w:val="24"/>
        </w:rPr>
        <w:t xml:space="preserve">по образовательной программе среднего профессионального образования по специальности </w:t>
      </w:r>
      <w:r w:rsidRPr="004C7C50">
        <w:rPr>
          <w:sz w:val="24"/>
          <w:szCs w:val="24"/>
        </w:rPr>
        <w:t>42.02.01 Реклама</w:t>
      </w:r>
      <w:r>
        <w:rPr>
          <w:sz w:val="24"/>
          <w:szCs w:val="24"/>
        </w:rPr>
        <w:t xml:space="preserve"> </w:t>
      </w:r>
      <w:r w:rsidRPr="004C7C50">
        <w:rPr>
          <w:bCs/>
          <w:sz w:val="24"/>
          <w:szCs w:val="24"/>
        </w:rPr>
        <w:t>на период 2021-2022 учебный год</w:t>
      </w:r>
      <w:r>
        <w:rPr>
          <w:bCs/>
          <w:sz w:val="24"/>
          <w:szCs w:val="24"/>
        </w:rPr>
        <w:t>.</w:t>
      </w:r>
    </w:p>
    <w:p w:rsidR="004C7C50" w:rsidRPr="004C7C50" w:rsidRDefault="004C7C50" w:rsidP="004C7C50">
      <w:pPr>
        <w:ind w:firstLine="709"/>
        <w:jc w:val="both"/>
        <w:rPr>
          <w:sz w:val="24"/>
          <w:szCs w:val="24"/>
        </w:rPr>
      </w:pPr>
    </w:p>
    <w:p w:rsidR="004C7C50" w:rsidRDefault="004C7C50" w:rsidP="00691B57">
      <w:pPr>
        <w:ind w:firstLine="709"/>
        <w:jc w:val="both"/>
        <w:rPr>
          <w:sz w:val="24"/>
          <w:szCs w:val="24"/>
        </w:rPr>
        <w:sectPr w:rsidR="004C7C50">
          <w:pgSz w:w="11906" w:h="16838"/>
          <w:pgMar w:top="1134" w:right="850" w:bottom="1134" w:left="1701" w:header="708" w:footer="708" w:gutter="0"/>
          <w:cols w:space="708"/>
          <w:docGrid w:linePitch="360"/>
        </w:sectPr>
      </w:pPr>
    </w:p>
    <w:tbl>
      <w:tblPr>
        <w:tblW w:w="524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3728"/>
        <w:gridCol w:w="1725"/>
        <w:gridCol w:w="1875"/>
        <w:gridCol w:w="3472"/>
        <w:gridCol w:w="800"/>
        <w:gridCol w:w="2293"/>
      </w:tblGrid>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kern w:val="2"/>
                <w:sz w:val="24"/>
                <w:lang w:eastAsia="ko-KR"/>
              </w:rPr>
            </w:pPr>
            <w:r w:rsidRPr="00B32BB9">
              <w:rPr>
                <w:b/>
                <w:kern w:val="2"/>
                <w:sz w:val="24"/>
                <w:lang w:eastAsia="ko-KR"/>
              </w:rPr>
              <w:lastRenderedPageBreak/>
              <w:t>Дата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i/>
                <w:kern w:val="2"/>
                <w:sz w:val="24"/>
                <w:lang w:eastAsia="ko-KR"/>
              </w:rPr>
            </w:pPr>
            <w:r w:rsidRPr="00B32BB9">
              <w:rPr>
                <w:b/>
                <w:kern w:val="2"/>
                <w:sz w:val="24"/>
                <w:lang w:eastAsia="ko-KR"/>
              </w:rPr>
              <w:t>Содержание и формы деятельности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i/>
                <w:kern w:val="2"/>
                <w:sz w:val="24"/>
                <w:lang w:eastAsia="ko-KR"/>
              </w:rPr>
            </w:pPr>
            <w:r w:rsidRPr="00B32BB9">
              <w:rPr>
                <w:b/>
                <w:kern w:val="2"/>
                <w:sz w:val="24"/>
                <w:lang w:eastAsia="ko-KR"/>
              </w:rPr>
              <w:t>Участники</w:t>
            </w:r>
          </w:p>
        </w:tc>
        <w:tc>
          <w:tcPr>
            <w:tcW w:w="614"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b/>
                <w:kern w:val="2"/>
                <w:sz w:val="24"/>
                <w:lang w:eastAsia="ko-KR"/>
              </w:rPr>
            </w:pPr>
            <w:r w:rsidRPr="00B32BB9">
              <w:rPr>
                <w:b/>
                <w:kern w:val="2"/>
                <w:sz w:val="24"/>
                <w:lang w:eastAsia="ko-KR"/>
              </w:rPr>
              <w:t>Место проведения</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kern w:val="2"/>
                <w:sz w:val="24"/>
                <w:lang w:eastAsia="ko-KR"/>
              </w:rPr>
            </w:pPr>
            <w:r w:rsidRPr="00B32BB9">
              <w:rPr>
                <w:b/>
                <w:kern w:val="2"/>
                <w:sz w:val="24"/>
                <w:lang w:eastAsia="ko-KR"/>
              </w:rPr>
              <w:t>Ответственные</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kern w:val="2"/>
                <w:sz w:val="24"/>
                <w:lang w:eastAsia="ko-KR"/>
              </w:rPr>
            </w:pPr>
            <w:r w:rsidRPr="00B32BB9">
              <w:rPr>
                <w:b/>
                <w:kern w:val="2"/>
                <w:sz w:val="24"/>
                <w:lang w:eastAsia="ko-KR"/>
              </w:rPr>
              <w:t>Коды ЛР</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kern w:val="2"/>
                <w:sz w:val="24"/>
                <w:lang w:eastAsia="ko-KR"/>
              </w:rPr>
            </w:pPr>
            <w:r w:rsidRPr="00B32BB9">
              <w:rPr>
                <w:b/>
                <w:kern w:val="2"/>
                <w:sz w:val="24"/>
                <w:lang w:eastAsia="ko-KR"/>
              </w:rPr>
              <w:t>Наименование модуля</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kern w:val="2"/>
                <w:sz w:val="24"/>
                <w:lang w:eastAsia="ko-KR"/>
              </w:rPr>
            </w:pPr>
            <w:r w:rsidRPr="00B32BB9">
              <w:rPr>
                <w:b/>
                <w:kern w:val="2"/>
                <w:sz w:val="24"/>
                <w:lang w:eastAsia="ko-KR"/>
              </w:rPr>
              <w:t>СЕНТЯБРЬ</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1</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
                <w:bCs/>
                <w:kern w:val="2"/>
                <w:lang w:eastAsia="ko-KR"/>
              </w:rPr>
              <w:t>День знаний</w:t>
            </w:r>
          </w:p>
          <w:p w:rsidR="004C7C50" w:rsidRPr="00B32BB9" w:rsidRDefault="004C7C50" w:rsidP="00B32BB9">
            <w:pPr>
              <w:spacing w:line="256" w:lineRule="auto"/>
              <w:rPr>
                <w:bCs/>
                <w:kern w:val="2"/>
                <w:lang w:eastAsia="ko-KR"/>
              </w:rPr>
            </w:pPr>
            <w:r w:rsidRPr="00B32BB9">
              <w:rPr>
                <w:bCs/>
                <w:kern w:val="2"/>
                <w:lang w:eastAsia="ko-KR"/>
              </w:rPr>
              <w:t>Торжественная линейка, посвященная Российскому Дню знаний и первому звонку для первокурсников. Всероссийский открытый урок в День знаний «Современная российская наука»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Территория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воспитательной работе, кураторы,  педагог  дополнительно образования.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p w:rsidR="004C7C50" w:rsidRPr="00B32BB9" w:rsidRDefault="004C7C50" w:rsidP="00B32BB9">
            <w:pPr>
              <w:spacing w:line="256" w:lineRule="auto"/>
              <w:jc w:val="center"/>
              <w:rPr>
                <w:rFonts w:eastAsia="Calibri"/>
                <w:iCs/>
              </w:rPr>
            </w:pPr>
            <w:r w:rsidRPr="00B32BB9">
              <w:rPr>
                <w:rFonts w:eastAsia="Calibri"/>
                <w:iCs/>
              </w:rPr>
              <w:t>«Учебное занятие»</w:t>
            </w:r>
          </w:p>
          <w:p w:rsidR="004C7C50" w:rsidRPr="00B32BB9" w:rsidRDefault="004C7C50" w:rsidP="00B32BB9">
            <w:pPr>
              <w:spacing w:line="256" w:lineRule="auto"/>
              <w:jc w:val="center"/>
              <w:rPr>
                <w:rFonts w:eastAsia="Calibri"/>
                <w:iCs/>
              </w:rPr>
            </w:pPr>
            <w:r w:rsidRPr="00B32BB9">
              <w:rPr>
                <w:rFonts w:eastAsia="Calibri"/>
                <w:iCs/>
              </w:rPr>
              <w:t>«Профессиональный выбор»</w:t>
            </w:r>
          </w:p>
          <w:p w:rsidR="004C7C50" w:rsidRPr="00B32BB9" w:rsidRDefault="004C7C50" w:rsidP="00B32BB9">
            <w:pPr>
              <w:spacing w:line="256" w:lineRule="auto"/>
              <w:jc w:val="center"/>
              <w:rPr>
                <w:kern w:val="2"/>
                <w:lang w:eastAsia="ko-KR"/>
              </w:rPr>
            </w:pPr>
            <w:r w:rsidRPr="00B32BB9">
              <w:rPr>
                <w:rFonts w:eastAsia="Calibri"/>
                <w:iCs/>
              </w:rPr>
              <w:t>«Взаимодействие с родителями»</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Классные часы, посвященные истории образовательного учреждения</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 курса</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ЛР 20</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rFonts w:eastAsia="Calibri"/>
                <w:iCs/>
              </w:rPr>
            </w:pPr>
            <w:r w:rsidRPr="00B32BB9">
              <w:t>«Кураторство и поддержка»</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Месячник первокурсника: изучение традиций и правил внутреннего распорядка; явление лидеров и формирования студенческого актива учебных групп</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 курса</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20</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rFonts w:eastAsia="Calibri"/>
                <w:iCs/>
              </w:rPr>
            </w:pPr>
            <w:r w:rsidRPr="00B32BB9">
              <w:t>«Кураторство и поддержка»</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1-2 неделя</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t>Комплексная диагностика обучающихся I курса: тестирование, анкетирование (составление социального портрета первокурсников)</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 курса</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20</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rFonts w:eastAsia="Calibri"/>
                <w:iCs/>
              </w:rPr>
            </w:pPr>
            <w:r w:rsidRPr="00B32BB9">
              <w:t>«Кураторство и поддержка»</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3</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 xml:space="preserve">День окончания Второй мировой войны. </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 истории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 ЛР 3</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2-4</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both"/>
              <w:rPr>
                <w:bCs/>
                <w:kern w:val="2"/>
                <w:lang w:eastAsia="ko-KR"/>
              </w:rPr>
            </w:pPr>
            <w:r w:rsidRPr="00B32BB9">
              <w:rPr>
                <w:bCs/>
                <w:kern w:val="2"/>
                <w:lang w:eastAsia="ko-KR"/>
              </w:rPr>
              <w:t>День солидарности в борьбе с терроризмом</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lang w:eastAsia="ko-KR"/>
              </w:rPr>
            </w:pPr>
            <w:r w:rsidRPr="00B32BB9">
              <w:rPr>
                <w:lang w:eastAsia="ko-KR"/>
              </w:rPr>
              <w:t>Аудитории колледжа, общежитие</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Педагог дополнительного образования, кураторы, воспитатели общежития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 xml:space="preserve">Классные часы по вопросам: поведение на территории образовательного учреждения, права и обязанности студентов, о запрете курения в общественных местах, </w:t>
            </w:r>
            <w:r w:rsidRPr="00B32BB9">
              <w:rPr>
                <w:bCs/>
                <w:kern w:val="2"/>
                <w:lang w:eastAsia="ko-KR"/>
              </w:rPr>
              <w:lastRenderedPageBreak/>
              <w:t>антитеррористической, дорожной безопасности, пожарной, электро- безопасности, об одежде делового стиля</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lastRenderedPageBreak/>
              <w:t>Обучающиеся всех курсов, студенты, проживающие в общежитии</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lang w:eastAsia="ko-KR"/>
              </w:rPr>
            </w:pPr>
            <w:r w:rsidRPr="00B32BB9">
              <w:rPr>
                <w:lang w:eastAsia="ko-KR"/>
              </w:rPr>
              <w:t>Аудитории колледжа, общежитие</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 заведующий общежитием,</w:t>
            </w:r>
            <w:r w:rsidR="00B32BB9">
              <w:rPr>
                <w:kern w:val="2"/>
                <w:lang w:eastAsia="ko-KR"/>
              </w:rPr>
              <w:t xml:space="preserve"> </w:t>
            </w:r>
            <w:r w:rsidRPr="00B32BB9">
              <w:rPr>
                <w:kern w:val="2"/>
                <w:lang w:eastAsia="ko-KR"/>
              </w:rPr>
              <w:t>заместитель директора по воспитательной работе, заведующие отделениями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t>«Кураторство и поддержка»</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lastRenderedPageBreak/>
              <w:t>7</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color w:val="000000"/>
              </w:rPr>
              <w:t>День воинской славы</w:t>
            </w:r>
            <w:r w:rsidRPr="00B32BB9">
              <w:rPr>
                <w:b/>
                <w:color w:val="000000"/>
              </w:rPr>
              <w:t>. Бородинское сражение</w:t>
            </w:r>
            <w:r w:rsidRPr="00B32BB9">
              <w:rPr>
                <w:color w:val="000000"/>
              </w:rPr>
              <w:t xml:space="preserve"> (1812)</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w:t>
            </w:r>
            <w:r w:rsidR="00B32BB9">
              <w:rPr>
                <w:bCs/>
                <w:kern w:val="2"/>
                <w:lang w:eastAsia="ko-KR"/>
              </w:rPr>
              <w:t xml:space="preserve"> </w:t>
            </w:r>
            <w:r w:rsidRPr="00B32BB9">
              <w:rPr>
                <w:bCs/>
                <w:kern w:val="2"/>
                <w:lang w:eastAsia="ko-KR"/>
              </w:rPr>
              <w:t>1 курса</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 истории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9-11</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both"/>
              <w:rPr>
                <w:b/>
                <w:kern w:val="2"/>
                <w:lang w:eastAsia="ko-KR"/>
              </w:rPr>
            </w:pPr>
            <w:r w:rsidRPr="00B32BB9">
              <w:rPr>
                <w:b/>
                <w:kern w:val="2"/>
                <w:lang w:eastAsia="ko-KR"/>
              </w:rPr>
              <w:t>День трезвости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w:t>
            </w:r>
            <w:r w:rsidR="00B32BB9">
              <w:rPr>
                <w:kern w:val="2"/>
                <w:lang w:eastAsia="ko-KR"/>
              </w:rPr>
              <w:t xml:space="preserve"> </w:t>
            </w:r>
            <w:r w:rsidRPr="00B32BB9">
              <w:rPr>
                <w:kern w:val="2"/>
                <w:lang w:eastAsia="ko-KR"/>
              </w:rPr>
              <w:t>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lang w:eastAsia="ko-KR"/>
              </w:rPr>
            </w:pPr>
            <w:r w:rsidRPr="00B32BB9">
              <w:rPr>
                <w:lang w:eastAsia="ko-KR"/>
              </w:rPr>
              <w:t>Аудитории колледжа, общежитие</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 воспитатели общежития, педагог дополнительного образования.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color w:val="000000"/>
                <w:shd w:val="clear" w:color="auto" w:fill="FFFFFF"/>
              </w:rPr>
              <w:t xml:space="preserve">Классный час: </w:t>
            </w:r>
            <w:r w:rsidRPr="00B32BB9">
              <w:t>«Здоровый образ жизни – основа профессионального роста»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rFonts w:eastAsia="Calibri"/>
                <w:iCs/>
              </w:rPr>
              <w:t>Ключевые дела ПОО»</w:t>
            </w:r>
            <w:r w:rsidR="00B32BB9" w:rsidRPr="00B32BB9">
              <w:t xml:space="preserve"> </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Социально-психологическое тестирование, направленное на раннее выявление незаконного употребления наркотических средств и психотропных веществ </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 курса</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воспитательной работе, педагог-психолог,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color w:val="000000"/>
                <w:shd w:val="clear" w:color="auto" w:fill="FFFFFF"/>
              </w:rPr>
            </w:pPr>
            <w:r w:rsidRPr="00B32BB9">
              <w:rPr>
                <w:color w:val="000000"/>
                <w:shd w:val="clear" w:color="auto" w:fill="FFFFFF"/>
              </w:rPr>
              <w:t xml:space="preserve">Классные часы «О безопасности на объектах транспортной инфраструктуры, на ж/д объектах. Управление мопедом, велосипедом, скутером в соответствии с ПДД РФ» </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3</w:t>
            </w:r>
          </w:p>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rPr>
                <w:kern w:val="2"/>
                <w:lang w:eastAsia="ko-KR"/>
              </w:rPr>
            </w:pPr>
            <w:r w:rsidRPr="00B32BB9">
              <w:rPr>
                <w:color w:val="000000"/>
                <w:shd w:val="clear" w:color="auto" w:fill="FFFFFF"/>
              </w:rPr>
              <w:t>Классные часы в учебных группах на тему: «Умеешь ли ты общаться (культура общения). Нормы права и морали в обществе».</w:t>
            </w:r>
          </w:p>
        </w:tc>
        <w:tc>
          <w:tcPr>
            <w:tcW w:w="565"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kern w:val="2"/>
                <w:lang w:eastAsia="ko-KR"/>
              </w:rPr>
              <w:t>ЛР 3</w:t>
            </w:r>
          </w:p>
          <w:p w:rsidR="00B32BB9" w:rsidRPr="00B32BB9" w:rsidRDefault="00B32BB9" w:rsidP="00B32BB9">
            <w:pPr>
              <w:spacing w:line="256" w:lineRule="auto"/>
              <w:jc w:val="center"/>
              <w:rPr>
                <w:kern w:val="2"/>
                <w:lang w:eastAsia="ko-KR"/>
              </w:rPr>
            </w:pPr>
            <w:r w:rsidRPr="00B32BB9">
              <w:rPr>
                <w:kern w:val="2"/>
                <w:lang w:eastAsia="ko-KR"/>
              </w:rPr>
              <w:t>ЛР 6</w:t>
            </w:r>
          </w:p>
          <w:p w:rsidR="00B32BB9" w:rsidRPr="00B32BB9" w:rsidRDefault="00B32BB9" w:rsidP="00B32BB9">
            <w:pPr>
              <w:spacing w:line="256" w:lineRule="auto"/>
              <w:jc w:val="center"/>
              <w:rPr>
                <w:kern w:val="2"/>
                <w:lang w:eastAsia="ko-KR"/>
              </w:rPr>
            </w:pPr>
            <w:r w:rsidRPr="00B32BB9">
              <w:rPr>
                <w:kern w:val="2"/>
                <w:lang w:eastAsia="ko-KR"/>
              </w:rPr>
              <w:t>ЛР 7</w:t>
            </w:r>
          </w:p>
        </w:tc>
        <w:tc>
          <w:tcPr>
            <w:tcW w:w="751"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Ведение в профессию</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1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14-17</w:t>
            </w:r>
          </w:p>
          <w:p w:rsidR="004C7C50" w:rsidRPr="00B32BB9" w:rsidRDefault="004C7C50" w:rsidP="00B32BB9">
            <w:pPr>
              <w:spacing w:line="256" w:lineRule="auto"/>
              <w:jc w:val="center"/>
              <w:rPr>
                <w:kern w:val="2"/>
                <w:lang w:eastAsia="ko-KR"/>
              </w:rPr>
            </w:pPr>
            <w:r w:rsidRPr="00B32BB9">
              <w:rPr>
                <w:kern w:val="2"/>
                <w:lang w:eastAsia="ko-KR"/>
              </w:rPr>
              <w:t>ЛР 9</w:t>
            </w:r>
          </w:p>
          <w:p w:rsidR="004C7C50" w:rsidRPr="00B32BB9" w:rsidRDefault="004C7C50" w:rsidP="00B32BB9">
            <w:pPr>
              <w:spacing w:line="256" w:lineRule="auto"/>
              <w:jc w:val="center"/>
              <w:rPr>
                <w:kern w:val="2"/>
                <w:lang w:eastAsia="ko-KR"/>
              </w:rPr>
            </w:pPr>
            <w:r w:rsidRPr="00B32BB9">
              <w:rPr>
                <w:kern w:val="2"/>
                <w:lang w:eastAsia="ko-KR"/>
              </w:rPr>
              <w:t>ЛР -19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Всеобуч для родителей:</w:t>
            </w:r>
            <w:r w:rsidR="00B32BB9">
              <w:t xml:space="preserve"> </w:t>
            </w:r>
            <w:r w:rsidRPr="00B32BB9">
              <w:t>ознакомление с нормативно-</w:t>
            </w:r>
            <w:r w:rsidRPr="00B32BB9">
              <w:lastRenderedPageBreak/>
              <w:t>правовыми локальными документами, регламентирующими учебный процесс, традициями образовательного учреждения, «Воспитание и обучение. Общая задача», «Безопасность студентов в образовательном пространстве»</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 xml:space="preserve">Родители обучающихся </w:t>
            </w:r>
            <w:r w:rsidRPr="00B32BB9">
              <w:rPr>
                <w:kern w:val="2"/>
                <w:lang w:eastAsia="ko-KR"/>
              </w:rPr>
              <w:lastRenderedPageBreak/>
              <w:t>1-х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 xml:space="preserve">Актовый зал, Аудитории </w:t>
            </w:r>
            <w:r w:rsidRPr="00B32BB9">
              <w:rPr>
                <w:kern w:val="2"/>
                <w:lang w:eastAsia="ko-KR"/>
              </w:rPr>
              <w:lastRenderedPageBreak/>
              <w:t>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lastRenderedPageBreak/>
              <w:t xml:space="preserve">Заместитель директора по воспитательной работе, </w:t>
            </w:r>
            <w:r w:rsidRPr="00B32BB9">
              <w:rPr>
                <w:kern w:val="2"/>
                <w:lang w:eastAsia="ko-KR"/>
              </w:rPr>
              <w:lastRenderedPageBreak/>
              <w:t>заведующие отделениями, педагог-психолог,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ЛР 19</w:t>
            </w:r>
          </w:p>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«Взаимодействие с родителями»</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lastRenderedPageBreak/>
              <w:t>21</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День воинской славы (</w:t>
            </w:r>
            <w:r w:rsidRPr="00B32BB9">
              <w:rPr>
                <w:b/>
                <w:bCs/>
                <w:kern w:val="2"/>
                <w:lang w:eastAsia="ko-KR"/>
              </w:rPr>
              <w:t>Куликовская битва,</w:t>
            </w:r>
            <w:r w:rsidRPr="00B32BB9">
              <w:rPr>
                <w:bCs/>
                <w:kern w:val="2"/>
                <w:lang w:eastAsia="ko-KR"/>
              </w:rPr>
              <w:t xml:space="preserve"> 1380 год).</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w:t>
            </w:r>
            <w:r w:rsidR="00B32BB9">
              <w:rPr>
                <w:bCs/>
                <w:kern w:val="2"/>
                <w:lang w:eastAsia="ko-KR"/>
              </w:rPr>
              <w:t xml:space="preserve"> </w:t>
            </w:r>
            <w:r w:rsidRPr="00B32BB9">
              <w:rPr>
                <w:bCs/>
                <w:kern w:val="2"/>
                <w:lang w:eastAsia="ko-KR"/>
              </w:rPr>
              <w:t>1-2 курса</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учебно-воспитательной работе,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соответствии с Положениями о проведении мероприятий</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Заместитель директора по учебно-воспитательной работе, кураторы, преподаватели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ОКТЯБРЬ</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1</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
                <w:bCs/>
                <w:kern w:val="2"/>
                <w:lang w:eastAsia="ko-KR"/>
              </w:rPr>
            </w:pPr>
            <w:r w:rsidRPr="00B32BB9">
              <w:rPr>
                <w:b/>
                <w:bCs/>
                <w:kern w:val="2"/>
                <w:lang w:eastAsia="ko-KR"/>
              </w:rPr>
              <w:t xml:space="preserve">День пожилых людей </w:t>
            </w:r>
            <w:r w:rsidRPr="00B32BB9">
              <w:rPr>
                <w:bCs/>
                <w:kern w:val="2"/>
                <w:lang w:eastAsia="ko-KR"/>
              </w:rPr>
              <w:t xml:space="preserve">– проведение акции </w:t>
            </w:r>
            <w:r w:rsidRPr="00B32BB9">
              <w:rPr>
                <w:kern w:val="2"/>
                <w:lang w:eastAsia="ko-KR"/>
              </w:rPr>
              <w:t>«От сердца к сердцу!»</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Волонтеры</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Микрорайон</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учебно-воспитательной работе, кураторы, педагог дополнительного образования.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6</w:t>
            </w:r>
          </w:p>
          <w:p w:rsidR="004C7C50" w:rsidRPr="00B32BB9" w:rsidRDefault="004C7C50" w:rsidP="00B32BB9">
            <w:pPr>
              <w:spacing w:line="256" w:lineRule="auto"/>
              <w:jc w:val="center"/>
              <w:rPr>
                <w:kern w:val="2"/>
                <w:lang w:eastAsia="ko-KR"/>
              </w:rPr>
            </w:pPr>
            <w:r w:rsidRPr="00B32BB9">
              <w:rPr>
                <w:kern w:val="2"/>
                <w:lang w:eastAsia="ko-KR"/>
              </w:rPr>
              <w:t>ЛР 4</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2</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День профессионально-технического образования</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lang w:eastAsia="ko-KR"/>
              </w:rPr>
            </w:pPr>
            <w:r w:rsidRPr="00B32BB9">
              <w:rPr>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Заведующие отделениями, 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bCs/>
                <w:w w:val="1"/>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5</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both"/>
              <w:rPr>
                <w:b/>
                <w:bCs/>
                <w:kern w:val="2"/>
                <w:lang w:eastAsia="ko-KR"/>
              </w:rPr>
            </w:pPr>
            <w:r w:rsidRPr="00B32BB9">
              <w:rPr>
                <w:b/>
                <w:bCs/>
                <w:kern w:val="2"/>
                <w:lang w:eastAsia="ko-KR"/>
              </w:rPr>
              <w:t>День Учителя</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Актовый 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учебно-воспитательной работе, кураторы, преподаватели, представители студенческого самоуправления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6</w:t>
            </w:r>
          </w:p>
          <w:p w:rsidR="004C7C50" w:rsidRPr="00B32BB9" w:rsidRDefault="004C7C50" w:rsidP="00B32BB9">
            <w:pPr>
              <w:spacing w:line="256" w:lineRule="auto"/>
              <w:jc w:val="center"/>
              <w:rPr>
                <w:kern w:val="2"/>
                <w:lang w:eastAsia="ko-KR"/>
              </w:rPr>
            </w:pPr>
            <w:r w:rsidRPr="00B32BB9">
              <w:rPr>
                <w:kern w:val="2"/>
                <w:lang w:eastAsia="ko-KR"/>
              </w:rPr>
              <w:t>ЛР 4</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color w:val="000000"/>
                <w:shd w:val="clear" w:color="auto" w:fill="FFFFFF"/>
              </w:rPr>
              <w:t xml:space="preserve">Классные часы на тему: «Взаимоотношения между юношей и девушкой. </w:t>
            </w:r>
            <w:r w:rsidRPr="00B32BB9">
              <w:rPr>
                <w:color w:val="111115"/>
                <w:shd w:val="clear" w:color="auto" w:fill="FFFFFF"/>
              </w:rPr>
              <w:t>Преступления против половой неприкосновенности</w:t>
            </w:r>
            <w:r w:rsidR="00B32BB9">
              <w:rPr>
                <w:color w:val="111115"/>
                <w:shd w:val="clear" w:color="auto" w:fill="FFFFFF"/>
              </w:rPr>
              <w:t xml:space="preserve"> </w:t>
            </w:r>
            <w:r w:rsidRPr="00B32BB9">
              <w:rPr>
                <w:color w:val="111115"/>
                <w:shd w:val="clear" w:color="auto" w:fill="FFFFFF"/>
              </w:rPr>
              <w:t>И половой</w:t>
            </w:r>
            <w:r w:rsidR="00B32BB9">
              <w:rPr>
                <w:color w:val="111115"/>
                <w:shd w:val="clear" w:color="auto" w:fill="FFFFFF"/>
              </w:rPr>
              <w:t xml:space="preserve"> </w:t>
            </w:r>
            <w:r w:rsidRPr="00B32BB9">
              <w:rPr>
                <w:color w:val="111115"/>
                <w:shd w:val="clear" w:color="auto" w:fill="FFFFFF"/>
              </w:rPr>
              <w:t>свободы личности</w:t>
            </w:r>
            <w:r w:rsidRPr="00B32BB9">
              <w:rPr>
                <w:color w:val="000000"/>
                <w:shd w:val="clear" w:color="auto" w:fill="FFFFFF"/>
              </w:rPr>
              <w:t>»</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pPr>
            <w:r w:rsidRPr="00B32BB9">
              <w:t xml:space="preserve">Классные  часы  на тему: «Наркотики, психоактивные </w:t>
            </w:r>
            <w:r w:rsidRPr="00B32BB9">
              <w:lastRenderedPageBreak/>
              <w:t xml:space="preserve">вещества и последствия их употребления», </w:t>
            </w:r>
            <w:r w:rsidRPr="00B32BB9">
              <w:rPr>
                <w:color w:val="000000"/>
                <w:shd w:val="clear" w:color="auto" w:fill="FFFFFF"/>
              </w:rPr>
              <w:t>«Цени свою жизнь»</w:t>
            </w:r>
            <w:r w:rsidRPr="00B32BB9">
              <w:t>.</w:t>
            </w:r>
          </w:p>
        </w:tc>
        <w:tc>
          <w:tcPr>
            <w:tcW w:w="565"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kern w:val="2"/>
                <w:lang w:eastAsia="ko-KR"/>
              </w:rPr>
              <w:lastRenderedPageBreak/>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rPr>
                <w:kern w:val="2"/>
                <w:lang w:eastAsia="ko-KR"/>
              </w:rPr>
            </w:pPr>
            <w:r w:rsidRPr="00B32BB9">
              <w:rPr>
                <w:kern w:val="2"/>
                <w:lang w:eastAsia="ko-KR"/>
              </w:rPr>
              <w:t>Кураторы, педагог дополнительного образования</w:t>
            </w:r>
          </w:p>
        </w:tc>
        <w:tc>
          <w:tcPr>
            <w:tcW w:w="262"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kern w:val="2"/>
                <w:lang w:eastAsia="ko-KR"/>
              </w:rPr>
              <w:t>ЛР 2</w:t>
            </w:r>
          </w:p>
          <w:p w:rsidR="00B32BB9" w:rsidRPr="00B32BB9" w:rsidRDefault="00B32BB9" w:rsidP="00B32BB9">
            <w:pPr>
              <w:spacing w:line="256" w:lineRule="auto"/>
              <w:jc w:val="center"/>
              <w:rPr>
                <w:kern w:val="2"/>
                <w:lang w:eastAsia="ko-KR"/>
              </w:rPr>
            </w:pPr>
            <w:r w:rsidRPr="00B32BB9">
              <w:rPr>
                <w:kern w:val="2"/>
                <w:lang w:eastAsia="ko-KR"/>
              </w:rPr>
              <w:t>ЛР 3</w:t>
            </w:r>
          </w:p>
        </w:tc>
        <w:tc>
          <w:tcPr>
            <w:tcW w:w="751"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rFonts w:eastAsia="Calibri"/>
                <w:iCs/>
              </w:rPr>
              <w:t>«Организация предметно-</w:t>
            </w:r>
            <w:r w:rsidRPr="00B32BB9">
              <w:rPr>
                <w:rFonts w:eastAsia="Calibri"/>
                <w:iCs/>
              </w:rPr>
              <w:lastRenderedPageBreak/>
              <w:t>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lastRenderedPageBreak/>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Легкоатлетический кросс </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 члены спортивных секций</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Парк Победы</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Руководитель физ. воспитания, руководители спортивных секций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Проведение Всероссийского урока «Экология и энергосбережение» </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Преподаватели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10</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vAlign w:val="center"/>
            <w:hideMark/>
          </w:tcPr>
          <w:p w:rsidR="004C7C50" w:rsidRPr="00B32BB9" w:rsidRDefault="004C7C50" w:rsidP="00B32BB9">
            <w:pPr>
              <w:spacing w:line="256" w:lineRule="auto"/>
            </w:pPr>
            <w:r w:rsidRPr="00B32BB9">
              <w:t xml:space="preserve">Классные  часы  на тему: </w:t>
            </w:r>
            <w:r w:rsidRPr="00B32BB9">
              <w:rPr>
                <w:color w:val="000000"/>
                <w:shd w:val="clear" w:color="auto" w:fill="FFFFFF"/>
              </w:rPr>
              <w:t>«Как увлекательно провести время без гаджетов и интернета»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11</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Единый урок безопасности в сети Интернет</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10</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«Цифровая среда»</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bCs/>
                <w:kern w:val="2"/>
                <w:lang w:eastAsia="ko-KR"/>
              </w:rPr>
            </w:pPr>
            <w:r w:rsidRPr="00B32BB9">
              <w:rPr>
                <w:bCs/>
                <w:kern w:val="2"/>
                <w:lang w:eastAsia="ko-KR"/>
              </w:rPr>
              <w:t>30</w:t>
            </w:r>
          </w:p>
        </w:tc>
        <w:tc>
          <w:tcPr>
            <w:tcW w:w="1221"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rPr>
                <w:bCs/>
                <w:kern w:val="2"/>
                <w:lang w:eastAsia="ko-KR"/>
              </w:rPr>
            </w:pPr>
            <w:r w:rsidRPr="00B32BB9">
              <w:rPr>
                <w:bCs/>
                <w:kern w:val="2"/>
                <w:lang w:eastAsia="ko-KR"/>
              </w:rPr>
              <w:t>День памяти жертв политических репрессий – Уроки памяти</w:t>
            </w:r>
          </w:p>
        </w:tc>
        <w:tc>
          <w:tcPr>
            <w:tcW w:w="565"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rPr>
                <w:kern w:val="2"/>
                <w:lang w:eastAsia="ko-KR"/>
              </w:rPr>
            </w:pPr>
            <w:r w:rsidRPr="00B32BB9">
              <w:rPr>
                <w:kern w:val="2"/>
                <w:lang w:eastAsia="ko-KR"/>
              </w:rPr>
              <w:t>Преподаватели, кураторы</w:t>
            </w:r>
          </w:p>
        </w:tc>
        <w:tc>
          <w:tcPr>
            <w:tcW w:w="262"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kern w:val="2"/>
                <w:lang w:eastAsia="ko-KR"/>
              </w:rPr>
              <w:t>ЛР 2</w:t>
            </w:r>
          </w:p>
        </w:tc>
        <w:tc>
          <w:tcPr>
            <w:tcW w:w="751"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rFonts w:eastAsia="Calibri"/>
                <w:iCs/>
              </w:rPr>
              <w:t>«Цифровая среда»</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tabs>
                <w:tab w:val="center" w:pos="654"/>
              </w:tabs>
              <w:spacing w:line="256" w:lineRule="auto"/>
              <w:jc w:val="center"/>
              <w:rPr>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Студенческий фестиваль первокурсников Алло, мы ищем таланты»»</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1-х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Актовый зал, 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учебно-воспитательной работе, кураторы, преподаватели, представители студенческого самоуправления</w:t>
            </w:r>
          </w:p>
        </w:tc>
        <w:tc>
          <w:tcPr>
            <w:tcW w:w="262"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соответствии с Положениями о проведении мероприятий</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Заместитель директора по учебно-воспитательной работе, кураторы, преподаватели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НОЯБРЬ</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2, 3</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 xml:space="preserve">Классный час, </w:t>
            </w:r>
            <w:r w:rsidRPr="00B32BB9">
              <w:rPr>
                <w:shd w:val="clear" w:color="auto" w:fill="FFFFFF"/>
              </w:rPr>
              <w:t xml:space="preserve">посвященный празднованию Дня народного единства </w:t>
            </w:r>
            <w:r w:rsidRPr="00B32BB9">
              <w:t>«В дружбе народов – единство России»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 психолог</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8</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4</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День народного единства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 xml:space="preserve">Аудитории колледжа, </w:t>
            </w:r>
            <w:r w:rsidRPr="00B32BB9">
              <w:rPr>
                <w:kern w:val="2"/>
                <w:lang w:eastAsia="ko-KR"/>
              </w:rPr>
              <w:lastRenderedPageBreak/>
              <w:t>учреждения культуры по месту расположения</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lastRenderedPageBreak/>
              <w:t xml:space="preserve">Заместитель директора по учебно-воспитательной работе, кураторы, </w:t>
            </w:r>
            <w:r w:rsidRPr="00B32BB9">
              <w:rPr>
                <w:kern w:val="2"/>
                <w:lang w:eastAsia="ko-KR"/>
              </w:rPr>
              <w:lastRenderedPageBreak/>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ЛР 1</w:t>
            </w:r>
          </w:p>
          <w:p w:rsidR="004C7C50" w:rsidRPr="00B32BB9" w:rsidRDefault="004C7C50" w:rsidP="00B32BB9">
            <w:pPr>
              <w:spacing w:line="256" w:lineRule="auto"/>
              <w:jc w:val="center"/>
              <w:rPr>
                <w:kern w:val="2"/>
                <w:lang w:eastAsia="ko-KR"/>
              </w:rPr>
            </w:pPr>
            <w:r w:rsidRPr="00B32BB9">
              <w:rPr>
                <w:kern w:val="2"/>
                <w:lang w:eastAsia="ko-KR"/>
              </w:rPr>
              <w:t>ЛР 8</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Подготовка к конкурсу технического творчества «Дорога в будущее» </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 члены творческих объединений</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rPr>
                <w:kern w:val="2"/>
                <w:lang w:eastAsia="ko-KR"/>
              </w:rPr>
            </w:pPr>
            <w:r w:rsidRPr="00B32BB9">
              <w:rPr>
                <w:kern w:val="2"/>
                <w:lang w:eastAsia="ko-KR"/>
              </w:rPr>
              <w:t>Преподаватели, мастера производственного обучения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shd w:val="clear" w:color="auto" w:fill="FFFFFF"/>
              </w:rPr>
              <w:t>Проведение анкетирования студентов 1-х курсов в рамках адаптационного периода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1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 педагог-психолог</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p w:rsidR="004C7C50" w:rsidRPr="00B32BB9" w:rsidRDefault="004C7C50" w:rsidP="00B32BB9">
            <w:pPr>
              <w:spacing w:line="256" w:lineRule="auto"/>
              <w:jc w:val="center"/>
              <w:rPr>
                <w:kern w:val="2"/>
                <w:lang w:eastAsia="ko-KR"/>
              </w:rPr>
            </w:pPr>
            <w:r w:rsidRPr="00B32BB9">
              <w:rPr>
                <w:kern w:val="2"/>
                <w:lang w:eastAsia="ko-KR"/>
              </w:rPr>
              <w:t>ЛР16</w:t>
            </w:r>
          </w:p>
          <w:p w:rsidR="004C7C50" w:rsidRPr="00B32BB9" w:rsidRDefault="004C7C50" w:rsidP="00B32BB9">
            <w:pPr>
              <w:spacing w:line="256" w:lineRule="auto"/>
              <w:jc w:val="center"/>
              <w:rPr>
                <w:kern w:val="2"/>
                <w:lang w:eastAsia="ko-KR"/>
              </w:rPr>
            </w:pPr>
            <w:r w:rsidRPr="00B32BB9">
              <w:rPr>
                <w:kern w:val="2"/>
                <w:lang w:eastAsia="ko-KR"/>
              </w:rPr>
              <w:t>ЛР19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 xml:space="preserve">Классный час на тему: </w:t>
            </w:r>
            <w:r w:rsidRPr="00B32BB9">
              <w:t>«Стресс в жизни человека. Способы борьбы со стрессом», «Жизнь как высочайшая ценность»</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t>Декада правовой грамотности «Права человека»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tcPr>
          <w:p w:rsidR="004C7C50" w:rsidRPr="00B32BB9" w:rsidRDefault="00965FDE" w:rsidP="00965FDE">
            <w:pPr>
              <w:spacing w:line="256" w:lineRule="auto"/>
              <w:rPr>
                <w:kern w:val="2"/>
                <w:lang w:eastAsia="ko-KR"/>
              </w:rPr>
            </w:pPr>
            <w:r w:rsidRPr="00B32BB9">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3</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Экологический диктант</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Преподаватель экологии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ЛР10</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t xml:space="preserve">Спортивное мероприятие, посвященное Всероссийскому дню призывника «Служу Отечеству!» </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Юноши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Спортивный 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lang w:eastAsia="ko-KR"/>
              </w:rPr>
            </w:pPr>
            <w:r w:rsidRPr="00B32BB9">
              <w:rPr>
                <w:lang w:eastAsia="ko-KR"/>
              </w:rPr>
              <w:t>Преподаватели, руководитель физвоспитания, преподаватель-организатор ОБЖ</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Подготовка участников к конкурсу </w:t>
            </w:r>
            <w:r w:rsidRPr="00B32BB9">
              <w:rPr>
                <w:kern w:val="2"/>
                <w:lang w:val="en-US" w:eastAsia="ko-KR"/>
              </w:rPr>
              <w:t>WorldSkills</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3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УПР, заведующие отделениями, 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p>
        </w:tc>
        <w:tc>
          <w:tcPr>
            <w:tcW w:w="122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rPr>
                <w:kern w:val="2"/>
                <w:lang w:eastAsia="ko-KR"/>
              </w:rPr>
            </w:pPr>
            <w:r w:rsidRPr="00B32BB9">
              <w:rPr>
                <w:kern w:val="2"/>
                <w:lang w:eastAsia="ko-KR"/>
              </w:rPr>
              <w:t>Конкурс эссе, посвящённый Дню матери</w:t>
            </w:r>
          </w:p>
        </w:tc>
        <w:tc>
          <w:tcPr>
            <w:tcW w:w="565"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p>
        </w:tc>
        <w:tc>
          <w:tcPr>
            <w:tcW w:w="1137"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rPr>
                <w:kern w:val="2"/>
                <w:lang w:eastAsia="ko-KR"/>
              </w:rPr>
            </w:pPr>
            <w:r w:rsidRPr="00B32BB9">
              <w:rPr>
                <w:kern w:val="2"/>
                <w:lang w:eastAsia="ko-KR"/>
              </w:rPr>
              <w:t>Преподаватели русского языка</w:t>
            </w:r>
          </w:p>
        </w:tc>
        <w:tc>
          <w:tcPr>
            <w:tcW w:w="262"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ЛР- 1 ЛР .8</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Классный час на тему: «Реализуй свое право на здоровье» (в рамках дня борьбы со СПИДом</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 xml:space="preserve">В течение </w:t>
            </w:r>
            <w:r w:rsidRPr="00B32BB9">
              <w:rPr>
                <w:bCs/>
                <w:kern w:val="2"/>
                <w:lang w:eastAsia="ko-KR"/>
              </w:rPr>
              <w:lastRenderedPageBreak/>
              <w:t>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lastRenderedPageBreak/>
              <w:t xml:space="preserve">Комплекс мероприятий в рамках </w:t>
            </w:r>
            <w:r w:rsidRPr="00B32BB9">
              <w:rPr>
                <w:bCs/>
                <w:kern w:val="2"/>
                <w:lang w:eastAsia="ko-KR"/>
              </w:rPr>
              <w:lastRenderedPageBreak/>
              <w:t>Всемирного дня отказа от курения: тематические лекции «Курение – коварная ловушка», видео-демонстрация социальных роликов в режиме нон-стоп, акция «Чистым воздухом дышать», спортивные соревнования</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 xml:space="preserve">Обучающиеся </w:t>
            </w:r>
            <w:r w:rsidRPr="00B32BB9">
              <w:rPr>
                <w:kern w:val="2"/>
                <w:lang w:eastAsia="ko-KR"/>
              </w:rPr>
              <w:lastRenderedPageBreak/>
              <w:t>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 xml:space="preserve">Аудитории </w:t>
            </w:r>
            <w:r w:rsidRPr="00B32BB9">
              <w:rPr>
                <w:kern w:val="2"/>
                <w:lang w:eastAsia="ko-KR"/>
              </w:rPr>
              <w:lastRenderedPageBreak/>
              <w:t>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lastRenderedPageBreak/>
              <w:t xml:space="preserve">Кураторы, преподаватели, </w:t>
            </w:r>
            <w:r w:rsidRPr="00B32BB9">
              <w:rPr>
                <w:kern w:val="2"/>
                <w:lang w:eastAsia="ko-KR"/>
              </w:rPr>
              <w:lastRenderedPageBreak/>
              <w:t>педагог-психолог, руководитель физвоспитания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ЛР 9</w:t>
            </w:r>
          </w:p>
          <w:p w:rsidR="004C7C50" w:rsidRPr="00B32BB9" w:rsidRDefault="004C7C50" w:rsidP="00B32BB9">
            <w:pPr>
              <w:spacing w:line="256" w:lineRule="auto"/>
              <w:jc w:val="center"/>
              <w:rPr>
                <w:kern w:val="2"/>
                <w:lang w:eastAsia="ko-KR"/>
              </w:rPr>
            </w:pPr>
            <w:r w:rsidRPr="00B32BB9">
              <w:rPr>
                <w:kern w:val="2"/>
                <w:lang w:eastAsia="ko-KR"/>
              </w:rPr>
              <w:lastRenderedPageBreak/>
              <w:t>ЛР 10</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lastRenderedPageBreak/>
              <w:t xml:space="preserve">«Организация </w:t>
            </w:r>
            <w:r w:rsidRPr="00B32BB9">
              <w:rPr>
                <w:rFonts w:eastAsia="Calibri"/>
                <w:iCs/>
              </w:rPr>
              <w:lastRenderedPageBreak/>
              <w:t>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соответствии с Положениями о проведении мероприятий</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Заместитель директора по учебно-воспитательной работе, кураторы, преподаватели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p w:rsidR="004C7C50" w:rsidRPr="00B32BB9" w:rsidRDefault="004C7C50" w:rsidP="00B32BB9">
            <w:pPr>
              <w:spacing w:line="256" w:lineRule="auto"/>
              <w:jc w:val="center"/>
              <w:rPr>
                <w:kern w:val="2"/>
                <w:lang w:eastAsia="ko-KR"/>
              </w:rPr>
            </w:pPr>
            <w:r w:rsidRPr="00B32BB9">
              <w:rPr>
                <w:kern w:val="2"/>
                <w:lang w:eastAsia="ko-KR"/>
              </w:rPr>
              <w:t>ЛР 15</w:t>
            </w:r>
          </w:p>
          <w:p w:rsidR="004C7C50" w:rsidRPr="00B32BB9" w:rsidRDefault="004C7C50" w:rsidP="00B32BB9">
            <w:pPr>
              <w:spacing w:line="256" w:lineRule="auto"/>
              <w:jc w:val="center"/>
              <w:rPr>
                <w:kern w:val="2"/>
                <w:lang w:eastAsia="ko-KR"/>
              </w:rPr>
            </w:pPr>
            <w:r w:rsidRPr="00B32BB9">
              <w:rPr>
                <w:kern w:val="2"/>
                <w:lang w:eastAsia="ko-KR"/>
              </w:rPr>
              <w:t>-16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ДЕКАБРЬ</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1</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965FDE">
            <w:pPr>
              <w:pStyle w:val="-"/>
              <w:spacing w:line="256" w:lineRule="auto"/>
              <w:rPr>
                <w:sz w:val="22"/>
                <w:szCs w:val="22"/>
                <w:lang w:eastAsia="en-US"/>
              </w:rPr>
            </w:pPr>
            <w:r w:rsidRPr="00B32BB9">
              <w:rPr>
                <w:sz w:val="22"/>
                <w:szCs w:val="22"/>
              </w:rPr>
              <w:t xml:space="preserve">Всемирный  день борьбы со СПИДом – комплекс мероприятий </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pStyle w:val="-"/>
              <w:spacing w:line="256" w:lineRule="auto"/>
              <w:rPr>
                <w:sz w:val="22"/>
                <w:szCs w:val="22"/>
              </w:rPr>
            </w:pPr>
            <w:r w:rsidRPr="00B32BB9">
              <w:rPr>
                <w:sz w:val="22"/>
                <w:szCs w:val="22"/>
              </w:rPr>
              <w:t>«Открытый разговор» - встреча студенческого актива с директором и администрацией образовательного учреждения</w:t>
            </w:r>
          </w:p>
        </w:tc>
        <w:tc>
          <w:tcPr>
            <w:tcW w:w="565"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Студенческий актив учебных групп, отделений, общежития, члены студсовета</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Актовый 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учебно-воспитательной работе, заведующие отделениями, заведующий общежитием</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p w:rsidR="004C7C50" w:rsidRPr="00B32BB9" w:rsidRDefault="004C7C50" w:rsidP="00B32BB9">
            <w:pPr>
              <w:spacing w:line="256" w:lineRule="auto"/>
              <w:jc w:val="center"/>
              <w:rPr>
                <w:kern w:val="2"/>
                <w:lang w:eastAsia="ko-KR"/>
              </w:rPr>
            </w:pPr>
            <w:r w:rsidRPr="00B32BB9">
              <w:rPr>
                <w:kern w:val="2"/>
                <w:lang w:eastAsia="ko-KR"/>
              </w:rPr>
              <w:t>ЛР 16</w:t>
            </w:r>
          </w:p>
          <w:p w:rsidR="004C7C50" w:rsidRPr="00B32BB9" w:rsidRDefault="004C7C50" w:rsidP="00B32BB9">
            <w:pPr>
              <w:spacing w:line="256" w:lineRule="auto"/>
              <w:jc w:val="center"/>
              <w:rPr>
                <w:kern w:val="2"/>
                <w:lang w:eastAsia="ko-KR"/>
              </w:rPr>
            </w:pPr>
            <w:r w:rsidRPr="00B32BB9">
              <w:rPr>
                <w:kern w:val="2"/>
                <w:lang w:eastAsia="ko-KR"/>
              </w:rPr>
              <w:t>ЛР 19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«Профессиональный выбор»</w:t>
            </w:r>
          </w:p>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pStyle w:val="-"/>
              <w:spacing w:line="256" w:lineRule="auto"/>
              <w:rPr>
                <w:sz w:val="22"/>
                <w:szCs w:val="22"/>
              </w:rPr>
            </w:pPr>
            <w:r w:rsidRPr="00B32BB9">
              <w:rPr>
                <w:sz w:val="22"/>
                <w:szCs w:val="22"/>
              </w:rPr>
              <w:t>Тематическая программа «Внимание! СПИД!»</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Актовый 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Педагог-психолог</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3</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pStyle w:val="-"/>
              <w:spacing w:line="256" w:lineRule="auto"/>
              <w:rPr>
                <w:sz w:val="22"/>
                <w:szCs w:val="22"/>
                <w:lang w:eastAsia="en-US"/>
              </w:rPr>
            </w:pPr>
            <w:r w:rsidRPr="00B32BB9">
              <w:rPr>
                <w:sz w:val="22"/>
                <w:szCs w:val="22"/>
              </w:rPr>
              <w:t>Памятная дата России - День неизвестного солдата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 библиотека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 заведующий библиотекой</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Классный час: «Основы антикоррупционного поведения молодежи – часть правовой культуры»</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9</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pStyle w:val="-"/>
              <w:spacing w:line="256" w:lineRule="auto"/>
              <w:rPr>
                <w:sz w:val="22"/>
                <w:szCs w:val="22"/>
                <w:lang w:eastAsia="en-US"/>
              </w:rPr>
            </w:pPr>
            <w:r w:rsidRPr="00B32BB9">
              <w:rPr>
                <w:sz w:val="22"/>
                <w:szCs w:val="22"/>
              </w:rPr>
              <w:t>Международный день борьбы с коррупцией</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Преподаватели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Классный час: «Основы антикоррупционного поведения молодежи – часть правовой культуры»</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both"/>
              <w:rPr>
                <w:bCs/>
                <w:kern w:val="2"/>
                <w:lang w:eastAsia="ko-KR"/>
              </w:rPr>
            </w:pPr>
            <w:r w:rsidRPr="00B32BB9">
              <w:rPr>
                <w:bCs/>
                <w:kern w:val="2"/>
                <w:lang w:eastAsia="ko-KR"/>
              </w:rPr>
              <w:t>Олимпиада  «Конституция РФ – основной закон страны»</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соответствии с Положениями о проведении мероприятий</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Заместитель директора по учебно-воспитательной работе, кураторы, преподаватели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2я неделя декабря</w:t>
            </w:r>
          </w:p>
        </w:tc>
        <w:tc>
          <w:tcPr>
            <w:tcW w:w="122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rPr>
                <w:kern w:val="2"/>
                <w:lang w:eastAsia="ko-KR"/>
              </w:rPr>
            </w:pPr>
            <w:r w:rsidRPr="00B32BB9">
              <w:rPr>
                <w:kern w:val="2"/>
                <w:lang w:eastAsia="ko-KR"/>
              </w:rPr>
              <w:t>Неделя рекламы</w:t>
            </w:r>
          </w:p>
        </w:tc>
        <w:tc>
          <w:tcPr>
            <w:tcW w:w="565"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bCs/>
                <w:kern w:val="2"/>
                <w:lang w:eastAsia="ko-KR"/>
              </w:rPr>
            </w:pPr>
            <w:r w:rsidRPr="00B32BB9">
              <w:rPr>
                <w:bCs/>
                <w:kern w:val="2"/>
                <w:lang w:eastAsia="ko-KR"/>
              </w:rPr>
              <w:t>Обучающиеся по специальности  «Реклама»</w:t>
            </w:r>
          </w:p>
        </w:tc>
        <w:tc>
          <w:tcPr>
            <w:tcW w:w="614"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Аудитории колледжа, партнёрские организации.</w:t>
            </w:r>
          </w:p>
        </w:tc>
        <w:tc>
          <w:tcPr>
            <w:tcW w:w="1137"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rPr>
                <w:kern w:val="2"/>
                <w:lang w:eastAsia="ko-KR"/>
              </w:rPr>
            </w:pPr>
            <w:r w:rsidRPr="00B32BB9">
              <w:rPr>
                <w:kern w:val="2"/>
                <w:lang w:eastAsia="ko-KR"/>
              </w:rPr>
              <w:t>Заведующая отделением сервиса, преподаватели спец. Дисциплин.</w:t>
            </w:r>
          </w:p>
        </w:tc>
        <w:tc>
          <w:tcPr>
            <w:tcW w:w="262"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ЛР-9</w:t>
            </w:r>
          </w:p>
          <w:p w:rsidR="004C7C50" w:rsidRPr="00B32BB9" w:rsidRDefault="004C7C50" w:rsidP="00B32BB9">
            <w:pPr>
              <w:spacing w:line="256" w:lineRule="auto"/>
              <w:jc w:val="center"/>
              <w:rPr>
                <w:kern w:val="2"/>
                <w:lang w:eastAsia="ko-KR"/>
              </w:rPr>
            </w:pPr>
            <w:r w:rsidRPr="00B32BB9">
              <w:rPr>
                <w:kern w:val="2"/>
                <w:lang w:eastAsia="ko-KR"/>
              </w:rPr>
              <w:t>ЛР 10</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rFonts w:eastAsia="Calibri"/>
                <w:bCs/>
                <w:w w:val="1"/>
              </w:rPr>
            </w:pPr>
            <w:r w:rsidRPr="00B32BB9">
              <w:rPr>
                <w:rFonts w:eastAsia="Calibri"/>
                <w:iCs/>
              </w:rPr>
              <w:t>«Профессиональный выбор»</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ЯНВАРЬ</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11</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t xml:space="preserve">Классный час: «Как настроиться на обучение после каникул».  </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16</w:t>
            </w:r>
          </w:p>
          <w:p w:rsidR="004C7C50" w:rsidRPr="00B32BB9" w:rsidRDefault="004C7C50" w:rsidP="00B32BB9">
            <w:pPr>
              <w:spacing w:line="256" w:lineRule="auto"/>
              <w:jc w:val="center"/>
              <w:rPr>
                <w:kern w:val="2"/>
                <w:lang w:eastAsia="ko-KR"/>
              </w:rPr>
            </w:pPr>
            <w:r w:rsidRPr="00B32BB9">
              <w:rPr>
                <w:kern w:val="2"/>
                <w:lang w:eastAsia="ko-KR"/>
              </w:rPr>
              <w:t>ЛР 19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rFonts w:eastAsia="Calibri"/>
                <w:iCs/>
              </w:rPr>
              <w:t>«Студенческое самоуправление» «Организация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 xml:space="preserve">Классный час: </w:t>
            </w:r>
            <w:r w:rsidRPr="00B32BB9">
              <w:rPr>
                <w:rStyle w:val="af2"/>
                <w:b w:val="0"/>
                <w:shd w:val="clear" w:color="auto" w:fill="FFFFFF"/>
              </w:rPr>
              <w:t>«Профессиональная этика и культура общения»</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 ЛР 16</w:t>
            </w:r>
          </w:p>
          <w:p w:rsidR="004C7C50" w:rsidRPr="00B32BB9" w:rsidRDefault="004C7C50" w:rsidP="00B32BB9">
            <w:pPr>
              <w:spacing w:line="256" w:lineRule="auto"/>
              <w:jc w:val="center"/>
              <w:rPr>
                <w:kern w:val="2"/>
                <w:lang w:eastAsia="ko-KR"/>
              </w:rPr>
            </w:pPr>
            <w:r w:rsidRPr="00B32BB9">
              <w:rPr>
                <w:kern w:val="2"/>
                <w:lang w:eastAsia="ko-KR"/>
              </w:rPr>
              <w:t>ЛР 19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rFonts w:eastAsia="Calibri"/>
                <w:iCs/>
              </w:rPr>
              <w:t>«Студенческое самоуправление» «Профессиональный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25</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bCs/>
                <w:kern w:val="2"/>
                <w:lang w:eastAsia="ko-KR"/>
              </w:rPr>
              <w:t>«Татьянин день» (праздник студентов)</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 актовый 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учебно-воспитательной работе, кураторы, 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lastRenderedPageBreak/>
              <w:t>27</w:t>
            </w:r>
          </w:p>
        </w:tc>
        <w:tc>
          <w:tcPr>
            <w:tcW w:w="122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rPr>
                <w:bCs/>
                <w:kern w:val="2"/>
                <w:lang w:eastAsia="ko-KR"/>
              </w:rPr>
            </w:pPr>
            <w:r w:rsidRPr="00B32BB9">
              <w:rPr>
                <w:bCs/>
                <w:kern w:val="2"/>
                <w:lang w:eastAsia="ko-KR"/>
              </w:rPr>
              <w:t>День снятия блокады Ленинграда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 актовый 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учебно-воспитательной работе, кураторы, 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bCs/>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rPr>
                <w:kern w:val="2"/>
                <w:lang w:eastAsia="ko-KR"/>
              </w:rPr>
            </w:pPr>
            <w:r w:rsidRPr="00B32BB9">
              <w:rPr>
                <w:bCs/>
              </w:rPr>
              <w:t>Тематическая беседа «Кто я? Какой я?» с проведением тестирования со студентами, проживающими в общежитии</w:t>
            </w:r>
          </w:p>
        </w:tc>
        <w:tc>
          <w:tcPr>
            <w:tcW w:w="565"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bCs/>
                <w:kern w:val="2"/>
                <w:lang w:eastAsia="ko-KR"/>
              </w:rPr>
            </w:pPr>
            <w:r w:rsidRPr="00B32BB9">
              <w:rPr>
                <w:bCs/>
                <w:kern w:val="2"/>
                <w:lang w:eastAsia="ko-KR"/>
              </w:rPr>
              <w:t>Студенты, проживающие в общежитии</w:t>
            </w:r>
          </w:p>
        </w:tc>
        <w:tc>
          <w:tcPr>
            <w:tcW w:w="614"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kern w:val="2"/>
                <w:lang w:eastAsia="ko-KR"/>
              </w:rPr>
              <w:t>Общежитие,</w:t>
            </w:r>
          </w:p>
        </w:tc>
        <w:tc>
          <w:tcPr>
            <w:tcW w:w="1137"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ind w:firstLine="37"/>
              <w:rPr>
                <w:lang w:eastAsia="ko-KR"/>
              </w:rPr>
            </w:pPr>
            <w:r w:rsidRPr="00B32BB9">
              <w:rPr>
                <w:lang w:eastAsia="ko-KR"/>
              </w:rPr>
              <w:t>Педагог-психолог, воспитатели общежития.</w:t>
            </w:r>
          </w:p>
        </w:tc>
        <w:tc>
          <w:tcPr>
            <w:tcW w:w="262"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kern w:val="2"/>
                <w:lang w:eastAsia="ko-KR"/>
              </w:rPr>
              <w:t>ЛР 16</w:t>
            </w:r>
          </w:p>
          <w:p w:rsidR="00B32BB9" w:rsidRPr="00B32BB9" w:rsidRDefault="00B32BB9" w:rsidP="00B32BB9">
            <w:pPr>
              <w:spacing w:line="256" w:lineRule="auto"/>
              <w:jc w:val="center"/>
              <w:rPr>
                <w:kern w:val="2"/>
                <w:lang w:eastAsia="ko-KR"/>
              </w:rPr>
            </w:pPr>
            <w:r w:rsidRPr="00B32BB9">
              <w:rPr>
                <w:kern w:val="2"/>
                <w:lang w:eastAsia="ko-KR"/>
              </w:rPr>
              <w:t>ЛР 19</w:t>
            </w:r>
          </w:p>
        </w:tc>
        <w:tc>
          <w:tcPr>
            <w:tcW w:w="751"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Подготовка участников к отборочному этапу </w:t>
            </w:r>
            <w:r w:rsidRPr="00B32BB9">
              <w:rPr>
                <w:kern w:val="2"/>
                <w:lang w:val="en-US" w:eastAsia="ko-KR"/>
              </w:rPr>
              <w:t>WorldSkills</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старших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УПР, заведующие отделениями, 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highlight w:val="yellow"/>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highlight w:val="yellow"/>
                <w:lang w:eastAsia="ko-KR"/>
              </w:rPr>
            </w:pPr>
            <w:r w:rsidRPr="00B32BB9">
              <w:t xml:space="preserve">Профориентационная кампания в школах </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Школьники</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Образовательные организации</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t xml:space="preserve">Преподаватели и обучающиеся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 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соответствии с Положениями о проведении мероприятий</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Заместитель директора по учебно-воспитательной работе, кураторы, преподаватели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ФЕВРАЛЬ</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tabs>
                <w:tab w:val="left" w:pos="210"/>
                <w:tab w:val="center" w:pos="368"/>
              </w:tabs>
              <w:spacing w:line="256" w:lineRule="auto"/>
              <w:jc w:val="center"/>
              <w:rPr>
                <w:bCs/>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Классный час: «Социальные нормы и асоциальное поведение»</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Педагог дополнительного образования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 ЛР 19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2</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both"/>
              <w:rPr>
                <w:bCs/>
                <w:kern w:val="2"/>
                <w:lang w:eastAsia="ko-KR"/>
              </w:rPr>
            </w:pPr>
            <w:r w:rsidRPr="00B32BB9">
              <w:rPr>
                <w:bCs/>
                <w:kern w:val="2"/>
                <w:lang w:eastAsia="ko-KR"/>
              </w:rPr>
              <w:t>День воинской славы России</w:t>
            </w:r>
            <w:r w:rsidR="00B32BB9">
              <w:rPr>
                <w:bCs/>
                <w:kern w:val="2"/>
                <w:lang w:eastAsia="ko-KR"/>
              </w:rPr>
              <w:t xml:space="preserve"> </w:t>
            </w:r>
            <w:r w:rsidRPr="00B32BB9">
              <w:rPr>
                <w:bCs/>
                <w:kern w:val="2"/>
                <w:lang w:eastAsia="ko-KR"/>
              </w:rPr>
              <w:t>(Сталинградская битва, 1943)</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 педагог дополнительного образования.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both"/>
              <w:rPr>
                <w:bCs/>
                <w:kern w:val="2"/>
                <w:lang w:eastAsia="ko-KR"/>
              </w:rPr>
            </w:pPr>
            <w:r w:rsidRPr="00B32BB9">
              <w:rPr>
                <w:bCs/>
                <w:kern w:val="2"/>
                <w:lang w:eastAsia="ko-KR"/>
              </w:rPr>
              <w:t>Классный час «День русской науки»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4</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Конкурс технического творчества «Дорога в будущее»</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 члены кружков технической направленности</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Учебные мастерские, Аудитории колледжа,</w:t>
            </w:r>
          </w:p>
        </w:tc>
        <w:tc>
          <w:tcPr>
            <w:tcW w:w="1137" w:type="pct"/>
            <w:tcBorders>
              <w:top w:val="single" w:sz="4" w:space="0" w:color="auto"/>
              <w:left w:val="single" w:sz="4" w:space="0" w:color="auto"/>
              <w:bottom w:val="single" w:sz="4" w:space="0" w:color="auto"/>
              <w:right w:val="single" w:sz="4" w:space="0" w:color="auto"/>
            </w:tcBorders>
          </w:tcPr>
          <w:p w:rsidR="004C7C50" w:rsidRPr="00B32BB9" w:rsidRDefault="004C7C50" w:rsidP="00734DEA">
            <w:pPr>
              <w:spacing w:line="256" w:lineRule="auto"/>
              <w:rPr>
                <w:kern w:val="2"/>
                <w:lang w:eastAsia="ko-KR"/>
              </w:rPr>
            </w:pPr>
            <w:r w:rsidRPr="00B32BB9">
              <w:rPr>
                <w:kern w:val="2"/>
                <w:lang w:eastAsia="ko-KR"/>
              </w:rPr>
              <w:t>Преподаватели, мастера производственного обучения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 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15 февраля</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Классный час: «Истории той войны»</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lastRenderedPageBreak/>
              <w:t>20 февраля</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Военно-спортивные соревнования «А, ну-ка, парни!»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Спортивный 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 руководитель физвоспитания, преподаватель по ОБЖ</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pPr>
            <w:r w:rsidRPr="00B32BB9">
              <w:t>21.</w:t>
            </w:r>
          </w:p>
        </w:tc>
        <w:tc>
          <w:tcPr>
            <w:tcW w:w="122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pPr>
            <w:r w:rsidRPr="00B32BB9">
              <w:t>Конкурс « Лучший парень колледжа»</w:t>
            </w:r>
          </w:p>
        </w:tc>
        <w:tc>
          <w:tcPr>
            <w:tcW w:w="565"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bCs/>
                <w:kern w:val="2"/>
                <w:lang w:eastAsia="ko-KR"/>
              </w:rPr>
            </w:pPr>
            <w:r w:rsidRPr="00B32BB9">
              <w:rPr>
                <w:bCs/>
                <w:kern w:val="2"/>
                <w:lang w:eastAsia="ko-KR"/>
              </w:rPr>
              <w:t>Для студентов 1-2 курсов</w:t>
            </w:r>
          </w:p>
        </w:tc>
        <w:tc>
          <w:tcPr>
            <w:tcW w:w="614"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Актовый зал</w:t>
            </w:r>
          </w:p>
        </w:tc>
        <w:tc>
          <w:tcPr>
            <w:tcW w:w="1137"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rPr>
                <w:kern w:val="2"/>
                <w:lang w:eastAsia="ko-KR"/>
              </w:rPr>
            </w:pPr>
          </w:p>
        </w:tc>
        <w:tc>
          <w:tcPr>
            <w:tcW w:w="262"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ЛР1</w:t>
            </w:r>
          </w:p>
          <w:p w:rsidR="004C7C50" w:rsidRPr="00B32BB9" w:rsidRDefault="004C7C50" w:rsidP="00B32BB9">
            <w:pPr>
              <w:spacing w:line="256" w:lineRule="auto"/>
              <w:jc w:val="center"/>
              <w:rPr>
                <w:kern w:val="2"/>
                <w:lang w:eastAsia="ko-KR"/>
              </w:rPr>
            </w:pPr>
            <w:r w:rsidRPr="00B32BB9">
              <w:rPr>
                <w:kern w:val="2"/>
                <w:lang w:eastAsia="ko-KR"/>
              </w:rPr>
              <w:t>ЛР2</w:t>
            </w:r>
          </w:p>
          <w:p w:rsidR="004C7C50" w:rsidRPr="00B32BB9" w:rsidRDefault="004C7C50" w:rsidP="00B32BB9">
            <w:pPr>
              <w:spacing w:line="256" w:lineRule="auto"/>
              <w:jc w:val="center"/>
              <w:rPr>
                <w:kern w:val="2"/>
                <w:lang w:eastAsia="ko-KR"/>
              </w:rPr>
            </w:pPr>
            <w:r w:rsidRPr="00B32BB9">
              <w:rPr>
                <w:kern w:val="2"/>
                <w:lang w:eastAsia="ko-KR"/>
              </w:rPr>
              <w:t>ЛР3</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Классный час: «Что значит быть патриотом сегодня?»</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23</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
                <w:bCs/>
                <w:kern w:val="2"/>
                <w:lang w:eastAsia="ko-KR"/>
              </w:rPr>
            </w:pPr>
            <w:r w:rsidRPr="00B32BB9">
              <w:rPr>
                <w:bCs/>
                <w:kern w:val="2"/>
                <w:lang w:eastAsia="ko-KR"/>
              </w:rPr>
              <w:t>День защитников Отечества</w:t>
            </w:r>
            <w:r w:rsidRPr="00B32BB9">
              <w:rPr>
                <w:b/>
                <w:bCs/>
                <w:kern w:val="2"/>
                <w:lang w:eastAsia="ko-KR"/>
              </w:rPr>
              <w:t xml:space="preserve"> </w:t>
            </w:r>
            <w:r w:rsidRPr="00B32BB9">
              <w:rPr>
                <w:bCs/>
                <w:kern w:val="2"/>
                <w:lang w:eastAsia="ko-KR"/>
              </w:rPr>
              <w:t>– комплекс мероприятий</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 актовый зал, спортзал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 руководитель физвоспитания,  студенческий совет.</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соответствии с Положениями о проведении мероприятий</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Заместитель директора по учебно-воспитательной работе, кураторы, преподаватели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МАРТ</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bCs/>
                <w:kern w:val="2"/>
                <w:lang w:eastAsia="ko-KR"/>
              </w:rPr>
              <w:t>Классный час: «Самопрезентация – путь к успеху на рынке труда»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Педагог-психолог, 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2</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Конкурс «Молодые профессионалы»</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старших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 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3</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rPr>
                <w:b/>
                <w:bCs/>
                <w:kern w:val="2"/>
                <w:lang w:eastAsia="ko-KR"/>
              </w:rPr>
              <w:t>Международный женский день</w:t>
            </w:r>
            <w:r w:rsidRPr="00B32BB9">
              <w:rPr>
                <w:bCs/>
                <w:kern w:val="2"/>
                <w:lang w:eastAsia="ko-KR"/>
              </w:rPr>
              <w:t xml:space="preserve">– </w:t>
            </w:r>
            <w:r w:rsidRPr="00B32BB9">
              <w:t xml:space="preserve">Праздничный концерт, </w:t>
            </w:r>
          </w:p>
          <w:p w:rsidR="004C7C50" w:rsidRPr="00B32BB9" w:rsidRDefault="004C7C50" w:rsidP="00B32BB9">
            <w:pPr>
              <w:spacing w:line="256" w:lineRule="auto"/>
              <w:rPr>
                <w:b/>
                <w:bCs/>
                <w:kern w:val="2"/>
                <w:lang w:eastAsia="ko-KR"/>
              </w:rPr>
            </w:pPr>
            <w:r w:rsidRPr="00B32BB9">
              <w:t>Проведение конкурса « Краса колледжа»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Актовый 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воспитательной работе,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pStyle w:val="-"/>
              <w:spacing w:line="256" w:lineRule="auto"/>
              <w:rPr>
                <w:sz w:val="22"/>
                <w:szCs w:val="22"/>
              </w:rPr>
            </w:pPr>
            <w:r w:rsidRPr="00B32BB9">
              <w:rPr>
                <w:sz w:val="22"/>
                <w:szCs w:val="22"/>
              </w:rPr>
              <w:t xml:space="preserve">«Открытый разговор…» - встреча студенческого актива с директором и администрацией образовательного </w:t>
            </w:r>
            <w:r w:rsidRPr="00B32BB9">
              <w:rPr>
                <w:sz w:val="22"/>
                <w:szCs w:val="22"/>
              </w:rPr>
              <w:lastRenderedPageBreak/>
              <w:t>учреждения</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 xml:space="preserve">Студенческий актив учебных групп, отделений, </w:t>
            </w:r>
            <w:r w:rsidRPr="00B32BB9">
              <w:rPr>
                <w:kern w:val="2"/>
                <w:lang w:eastAsia="ko-KR"/>
              </w:rPr>
              <w:lastRenderedPageBreak/>
              <w:t>общежития, члены Студсовета</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Актовый 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ВР, заведующие отделениями, заведующий общежитием</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p w:rsidR="004C7C50" w:rsidRPr="00B32BB9" w:rsidRDefault="004C7C50" w:rsidP="00B32BB9">
            <w:pPr>
              <w:spacing w:line="256" w:lineRule="auto"/>
              <w:jc w:val="center"/>
              <w:rPr>
                <w:kern w:val="2"/>
                <w:lang w:eastAsia="ko-KR"/>
              </w:rPr>
            </w:pPr>
            <w:r w:rsidRPr="00B32BB9">
              <w:rPr>
                <w:kern w:val="2"/>
                <w:lang w:eastAsia="ko-KR"/>
              </w:rPr>
              <w:t>ЛР 16</w:t>
            </w:r>
          </w:p>
          <w:p w:rsidR="004C7C50" w:rsidRPr="00B32BB9" w:rsidRDefault="004C7C50" w:rsidP="00B32BB9">
            <w:pPr>
              <w:spacing w:line="256" w:lineRule="auto"/>
              <w:jc w:val="center"/>
              <w:rPr>
                <w:kern w:val="2"/>
                <w:lang w:eastAsia="ko-KR"/>
              </w:rPr>
            </w:pPr>
            <w:r w:rsidRPr="00B32BB9">
              <w:rPr>
                <w:kern w:val="2"/>
                <w:lang w:eastAsia="ko-KR"/>
              </w:rPr>
              <w:t>ЛР 19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«Профессиональный выбор»</w:t>
            </w:r>
          </w:p>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lastRenderedPageBreak/>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Подготовка к  фестивалю «Студенческая весна»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1-3 курсов курсов, члены творческих объединений</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Актовый зал, 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воспитательной работе, заведующие отделениями,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«Профессиональный выбор»</w:t>
            </w:r>
          </w:p>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Классный час: «Радикал-экстремизм… Видишь ли ты грань?» (сообщения, дискуссия по профилактике радикального поведения молодежи)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Заместитель директора по воспитательной работе, кураторы </w:t>
            </w:r>
          </w:p>
        </w:tc>
        <w:tc>
          <w:tcPr>
            <w:tcW w:w="262"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rFonts w:eastAsia="Calibri"/>
                <w:iCs/>
              </w:rPr>
            </w:pP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3</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День воссоединения Крыма с Россией - комплекс мероприятий</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Заместитель директора по воспитательной работе, 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2</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Классный час: «Будь внимателен!» (беседа по профилактике травматизма в процессе учебы и в быту). Профилактика травматизма на объектах ж/д транспорта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1-4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10</w:t>
            </w:r>
          </w:p>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734DEA">
            <w:pPr>
              <w:spacing w:line="256" w:lineRule="auto"/>
              <w:jc w:val="center"/>
              <w:rPr>
                <w:kern w:val="2"/>
                <w:lang w:eastAsia="ko-KR"/>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Классный час: «</w:t>
            </w:r>
            <w:r w:rsidRPr="00B32BB9">
              <w:t>Здоровый образ жизни и его составляющие»</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соответствии с Положениями о проведении мероприятий</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Заместитель директора по учебно-воспитательной работе, кураторы, преподаватели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АПРЕЛЬ</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highlight w:val="yellow"/>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rPr>
                <w:bCs/>
              </w:rPr>
              <w:t>Спартакиада среди сборных команд отделений по видам спорта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Спортивный 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Руководитель физвоспитания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 xml:space="preserve">В течение </w:t>
            </w:r>
            <w:r w:rsidRPr="00B32BB9">
              <w:rPr>
                <w:bCs/>
                <w:kern w:val="2"/>
                <w:lang w:eastAsia="ko-KR"/>
              </w:rPr>
              <w:lastRenderedPageBreak/>
              <w:t>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lastRenderedPageBreak/>
              <w:t xml:space="preserve">Классный час: </w:t>
            </w:r>
            <w:r w:rsidRPr="00B32BB9">
              <w:t xml:space="preserve">«Вирусы и </w:t>
            </w:r>
            <w:r w:rsidRPr="00B32BB9">
              <w:lastRenderedPageBreak/>
              <w:t>профилактика их заболевания»</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lastRenderedPageBreak/>
              <w:t xml:space="preserve">Обучающиеся </w:t>
            </w:r>
            <w:r w:rsidRPr="00B32BB9">
              <w:rPr>
                <w:bCs/>
                <w:kern w:val="2"/>
                <w:lang w:eastAsia="ko-KR"/>
              </w:rPr>
              <w:lastRenderedPageBreak/>
              <w:t>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 xml:space="preserve">Аудитории </w:t>
            </w:r>
            <w:r w:rsidRPr="00B32BB9">
              <w:rPr>
                <w:kern w:val="2"/>
                <w:lang w:eastAsia="ko-KR"/>
              </w:rPr>
              <w:lastRenderedPageBreak/>
              <w:t>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lastRenderedPageBreak/>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 xml:space="preserve">«Организация </w:t>
            </w:r>
            <w:r w:rsidRPr="00B32BB9">
              <w:rPr>
                <w:rFonts w:eastAsia="Calibri"/>
                <w:iCs/>
              </w:rPr>
              <w:lastRenderedPageBreak/>
              <w:t>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lastRenderedPageBreak/>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pStyle w:val="-"/>
              <w:spacing w:line="256" w:lineRule="auto"/>
              <w:rPr>
                <w:sz w:val="22"/>
                <w:szCs w:val="22"/>
              </w:rPr>
            </w:pPr>
            <w:r w:rsidRPr="00B32BB9">
              <w:rPr>
                <w:sz w:val="22"/>
                <w:szCs w:val="22"/>
              </w:rPr>
              <w:t xml:space="preserve">Всемирный День здоровья </w:t>
            </w:r>
          </w:p>
          <w:p w:rsidR="004C7C50" w:rsidRPr="00B32BB9" w:rsidRDefault="004C7C50" w:rsidP="00B32BB9">
            <w:pPr>
              <w:pStyle w:val="-"/>
              <w:spacing w:line="256" w:lineRule="auto"/>
              <w:rPr>
                <w:sz w:val="22"/>
                <w:szCs w:val="22"/>
              </w:rPr>
            </w:pPr>
            <w:r w:rsidRPr="00B32BB9">
              <w:rPr>
                <w:sz w:val="22"/>
                <w:szCs w:val="22"/>
              </w:rPr>
              <w:t xml:space="preserve">Спортивное мероприятие «Здоровью надо помогать» </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1-3 крсов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Спортивный 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Руководитель физвоспитания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Классный час:</w:t>
            </w:r>
            <w:r w:rsidR="00734DEA">
              <w:rPr>
                <w:kern w:val="2"/>
                <w:lang w:eastAsia="ko-KR"/>
              </w:rPr>
              <w:t xml:space="preserve"> </w:t>
            </w:r>
            <w:r w:rsidRPr="00B32BB9">
              <w:t>«Мое будущее в моей профессии»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10</w:t>
            </w:r>
          </w:p>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734DEA">
            <w:pPr>
              <w:spacing w:line="256" w:lineRule="auto"/>
              <w:jc w:val="center"/>
              <w:rPr>
                <w:kern w:val="2"/>
                <w:lang w:eastAsia="ko-KR"/>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rPr>
                <w:kern w:val="2"/>
                <w:lang w:eastAsia="ko-KR"/>
              </w:rPr>
              <w:t xml:space="preserve">Классный час: </w:t>
            </w:r>
            <w:r w:rsidRPr="00B32BB9">
              <w:t xml:space="preserve">«Как не стать жертвой мошенников. </w:t>
            </w:r>
          </w:p>
          <w:p w:rsidR="004C7C50" w:rsidRPr="00B32BB9" w:rsidRDefault="004C7C50" w:rsidP="00B32BB9">
            <w:pPr>
              <w:spacing w:line="256" w:lineRule="auto"/>
              <w:rPr>
                <w:kern w:val="2"/>
                <w:lang w:eastAsia="ko-KR"/>
              </w:rPr>
            </w:pPr>
            <w:r w:rsidRPr="00B32BB9">
              <w:t>О мошенничестве с использованием средств мобильной связи и Интернета»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10</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Классный час: </w:t>
            </w:r>
            <w:r w:rsidRPr="00B32BB9">
              <w:t>«Жизненные ценности современной молодежи». «Коррупция как особый вид правонарушений»</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Тотальный диктант</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tcPr>
          <w:p w:rsidR="004C7C50" w:rsidRPr="00B32BB9" w:rsidRDefault="00734DEA" w:rsidP="00734DEA">
            <w:pPr>
              <w:spacing w:line="256" w:lineRule="auto"/>
              <w:rPr>
                <w:kern w:val="2"/>
                <w:lang w:eastAsia="ko-KR"/>
              </w:rPr>
            </w:pPr>
            <w:r>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13</w:t>
            </w:r>
          </w:p>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pStyle w:val="-"/>
              <w:spacing w:line="256" w:lineRule="auto"/>
              <w:rPr>
                <w:sz w:val="22"/>
                <w:szCs w:val="22"/>
              </w:rPr>
            </w:pPr>
            <w:r w:rsidRPr="00B32BB9">
              <w:rPr>
                <w:sz w:val="22"/>
                <w:szCs w:val="22"/>
              </w:rPr>
              <w:t>Уборка и благоустройство территории, помещений и аудиторий «Сделаем будущее чистым!»</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1-3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Территория образовательного учреждения, Аудитории колледжа, общежитие</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 мастера производственного обучения,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соответствии с Положениями о проведении мероприятий</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Заместитель директора по учебно-воспитательной работе, кураторы, преподаватели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МАЙ</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lastRenderedPageBreak/>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Акция «Забота» - оказание помощи и поздравление ветеранов</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Волонтеры, 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КЦСОН г. Твери</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воспитательной работе,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4</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В первой половине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Олимпиада по истории, посвященная Победе в Великой Отечественной войне</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1 курса</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 истории</w:t>
            </w:r>
          </w:p>
        </w:tc>
        <w:tc>
          <w:tcPr>
            <w:tcW w:w="262"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734DEA">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В первой половине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Спортивная эстафета, посвященная Дню Победы</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Территория вокруг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Руководитель физвоспитания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9</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
                <w:bCs/>
                <w:kern w:val="2"/>
                <w:lang w:eastAsia="ko-KR"/>
              </w:rPr>
            </w:pPr>
            <w:r w:rsidRPr="00B32BB9">
              <w:rPr>
                <w:bCs/>
                <w:kern w:val="2"/>
                <w:lang w:eastAsia="ko-KR"/>
              </w:rPr>
              <w:t>День Победы</w:t>
            </w:r>
            <w:r w:rsidRPr="00B32BB9">
              <w:t xml:space="preserve"> Патриотические акции: «Бессмертный полк», «Свеча памяти», «Мы вместе», «Письмо солдату».</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Московский район</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Заведующие отделениями,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4</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hd w:val="clear" w:color="auto" w:fill="FFFFFF"/>
              <w:spacing w:line="256" w:lineRule="auto"/>
            </w:pPr>
            <w:r w:rsidRPr="00B32BB9">
              <w:t>Классный час: «Как преодолевать тревогу?», «Способы решения конфликтов дома и в образовательном учреждении»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 Педагог - психолог,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Фотомарафон «Моя любимая семья» в социальных сетях</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Группа «В Контакте»</w:t>
            </w:r>
          </w:p>
        </w:tc>
        <w:tc>
          <w:tcPr>
            <w:tcW w:w="1137" w:type="pct"/>
            <w:tcBorders>
              <w:top w:val="single" w:sz="4" w:space="0" w:color="auto"/>
              <w:left w:val="single" w:sz="4" w:space="0" w:color="auto"/>
              <w:bottom w:val="single" w:sz="4" w:space="0" w:color="auto"/>
              <w:right w:val="single" w:sz="4" w:space="0" w:color="auto"/>
            </w:tcBorders>
          </w:tcPr>
          <w:p w:rsidR="004C7C50" w:rsidRPr="00B32BB9" w:rsidRDefault="00734DEA" w:rsidP="00734DEA">
            <w:pPr>
              <w:spacing w:line="256" w:lineRule="auto"/>
              <w:rPr>
                <w:kern w:val="2"/>
                <w:lang w:eastAsia="ko-KR"/>
              </w:rPr>
            </w:pPr>
            <w:r>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p w:rsidR="004C7C50" w:rsidRPr="00B32BB9" w:rsidRDefault="004C7C50" w:rsidP="00B32BB9">
            <w:pPr>
              <w:spacing w:line="256" w:lineRule="auto"/>
              <w:jc w:val="center"/>
              <w:rPr>
                <w:kern w:val="2"/>
                <w:lang w:eastAsia="ko-KR"/>
              </w:rPr>
            </w:pPr>
            <w:r w:rsidRPr="00B32BB9">
              <w:rPr>
                <w:kern w:val="2"/>
                <w:lang w:eastAsia="ko-KR"/>
              </w:rPr>
              <w:t>ЛР 4</w:t>
            </w:r>
          </w:p>
          <w:p w:rsidR="004C7C50" w:rsidRPr="00B32BB9" w:rsidRDefault="004C7C50" w:rsidP="00B32BB9">
            <w:pPr>
              <w:spacing w:line="256" w:lineRule="auto"/>
              <w:jc w:val="center"/>
              <w:rPr>
                <w:kern w:val="2"/>
                <w:lang w:eastAsia="ko-KR"/>
              </w:rPr>
            </w:pPr>
            <w:r w:rsidRPr="00B32BB9">
              <w:rPr>
                <w:kern w:val="2"/>
                <w:lang w:eastAsia="ko-KR"/>
              </w:rPr>
              <w:t>ЛР 3</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hd w:val="clear" w:color="auto" w:fill="FFFFFF"/>
              <w:spacing w:line="256" w:lineRule="auto"/>
            </w:pPr>
            <w:r w:rsidRPr="00B32BB9">
              <w:t>Классный час: «Взаимодействие в семье. Проявление любви, способы общения и разрешения конфликтов»</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p w:rsidR="004C7C50" w:rsidRPr="00B32BB9" w:rsidRDefault="004C7C50" w:rsidP="00B32BB9">
            <w:pPr>
              <w:spacing w:line="256" w:lineRule="auto"/>
              <w:jc w:val="center"/>
              <w:rPr>
                <w:kern w:val="2"/>
                <w:lang w:eastAsia="ko-KR"/>
              </w:rPr>
            </w:pPr>
            <w:r w:rsidRPr="00B32BB9">
              <w:rPr>
                <w:kern w:val="2"/>
                <w:lang w:eastAsia="ko-KR"/>
              </w:rPr>
              <w:t>ЛР 4</w:t>
            </w:r>
          </w:p>
          <w:p w:rsidR="004C7C50" w:rsidRPr="00B32BB9" w:rsidRDefault="004C7C50" w:rsidP="00B32BB9">
            <w:pPr>
              <w:spacing w:line="256" w:lineRule="auto"/>
              <w:jc w:val="center"/>
              <w:rPr>
                <w:kern w:val="2"/>
                <w:lang w:eastAsia="ko-KR"/>
              </w:rPr>
            </w:pPr>
            <w:r w:rsidRPr="00B32BB9">
              <w:rPr>
                <w:kern w:val="2"/>
                <w:lang w:eastAsia="ko-KR"/>
              </w:rPr>
              <w:t>ЛР 3</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24 мая</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День славянской письменности и культуры– комплекс мероприятий</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hd w:val="clear" w:color="auto" w:fill="FFFFFF"/>
              <w:spacing w:line="256" w:lineRule="auto"/>
            </w:pPr>
            <w:r w:rsidRPr="00B32BB9">
              <w:rPr>
                <w:bCs/>
                <w:kern w:val="2"/>
                <w:lang w:eastAsia="ko-KR"/>
              </w:rPr>
              <w:t xml:space="preserve">Классный час: </w:t>
            </w:r>
            <w:r w:rsidRPr="00B32BB9">
              <w:t>«Экзамены без стресса»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 xml:space="preserve">Классный час: </w:t>
            </w:r>
            <w:r w:rsidRPr="00B32BB9">
              <w:t>«О правилах поведения в общественных местах. Вредные привычки и их профилактика. Как отказаться от сигареты?»</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соответствии с Положениями о проведении мероприятий</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Заместитель директора по учебно-воспитательной работе, кураторы, преподаватели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ИЮНЬ</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1</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both"/>
              <w:rPr>
                <w:bCs/>
                <w:kern w:val="2"/>
                <w:lang w:eastAsia="ko-KR"/>
              </w:rPr>
            </w:pPr>
            <w:r w:rsidRPr="00B32BB9">
              <w:rPr>
                <w:bCs/>
                <w:kern w:val="2"/>
                <w:lang w:eastAsia="ko-KR"/>
              </w:rPr>
              <w:t>Спортивный забег, приуроченный к Международному дню защиты детей</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Стадион</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Руководитель физвоспитания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5</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
                <w:bCs/>
                <w:kern w:val="2"/>
                <w:lang w:eastAsia="ko-KR"/>
              </w:rPr>
            </w:pPr>
            <w:r w:rsidRPr="00B32BB9">
              <w:rPr>
                <w:b/>
                <w:bCs/>
                <w:kern w:val="2"/>
                <w:lang w:eastAsia="ko-KR"/>
              </w:rPr>
              <w:t xml:space="preserve">День эколога </w:t>
            </w:r>
            <w:r w:rsidRPr="00B32BB9">
              <w:rPr>
                <w:bCs/>
                <w:kern w:val="2"/>
                <w:lang w:eastAsia="ko-KR"/>
              </w:rPr>
              <w:t>– комплекс мероприятий</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 территория образовательного учреждения, микрорайона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В первой половине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Пушкинские чтения.</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Социальные сети</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первой половине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hd w:val="clear" w:color="auto" w:fill="FFFFFF"/>
              <w:spacing w:line="256" w:lineRule="auto"/>
            </w:pPr>
            <w:r w:rsidRPr="00B32BB9">
              <w:rPr>
                <w:kern w:val="2"/>
                <w:lang w:eastAsia="ko-KR"/>
              </w:rPr>
              <w:t>Классный час: «Безопасное лето»</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10</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первой половине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hd w:val="clear" w:color="auto" w:fill="FFFFFF"/>
              <w:spacing w:line="256" w:lineRule="auto"/>
              <w:rPr>
                <w:kern w:val="2"/>
                <w:lang w:eastAsia="ko-KR"/>
              </w:rPr>
            </w:pPr>
            <w:r w:rsidRPr="00B32BB9">
              <w:rPr>
                <w:kern w:val="2"/>
                <w:lang w:eastAsia="ko-KR"/>
              </w:rPr>
              <w:t>Олимпиада по истории, посвященная Дню России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tcPr>
          <w:p w:rsidR="004C7C50" w:rsidRPr="00B32BB9" w:rsidRDefault="00734DEA" w:rsidP="00734DEA">
            <w:pPr>
              <w:spacing w:line="256" w:lineRule="auto"/>
              <w:rPr>
                <w:kern w:val="2"/>
                <w:lang w:eastAsia="ko-KR"/>
              </w:rPr>
            </w:pPr>
            <w:r>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734DEA"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jc w:val="center"/>
              <w:rPr>
                <w:bCs/>
                <w:kern w:val="2"/>
                <w:lang w:eastAsia="ko-KR"/>
              </w:rPr>
            </w:pPr>
            <w:r w:rsidRPr="00B32BB9">
              <w:rPr>
                <w:bCs/>
                <w:kern w:val="2"/>
                <w:lang w:eastAsia="ko-KR"/>
              </w:rPr>
              <w:t>12</w:t>
            </w:r>
          </w:p>
        </w:tc>
        <w:tc>
          <w:tcPr>
            <w:tcW w:w="1221"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rPr>
                <w:bCs/>
                <w:kern w:val="2"/>
                <w:lang w:eastAsia="ko-KR"/>
              </w:rPr>
            </w:pPr>
            <w:r w:rsidRPr="00B32BB9">
              <w:rPr>
                <w:bCs/>
                <w:kern w:val="2"/>
                <w:lang w:eastAsia="ko-KR"/>
              </w:rPr>
              <w:t>День России: участие в патриотических акциях</w:t>
            </w:r>
          </w:p>
        </w:tc>
        <w:tc>
          <w:tcPr>
            <w:tcW w:w="565"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jc w:val="center"/>
              <w:rPr>
                <w:kern w:val="2"/>
                <w:lang w:eastAsia="ko-KR"/>
              </w:rPr>
            </w:pPr>
            <w:r w:rsidRPr="00B32BB9">
              <w:rPr>
                <w:kern w:val="2"/>
                <w:lang w:eastAsia="ko-KR"/>
              </w:rPr>
              <w:t>Социальные сети</w:t>
            </w:r>
          </w:p>
        </w:tc>
        <w:tc>
          <w:tcPr>
            <w:tcW w:w="1137"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rPr>
                <w:kern w:val="2"/>
                <w:lang w:eastAsia="ko-KR"/>
              </w:rPr>
            </w:pPr>
            <w:r w:rsidRPr="00B32BB9">
              <w:rPr>
                <w:kern w:val="2"/>
                <w:lang w:eastAsia="ko-KR"/>
              </w:rPr>
              <w:t>Заместитель директора по воспитательной работе, заведующие Кураторы</w:t>
            </w:r>
          </w:p>
        </w:tc>
        <w:tc>
          <w:tcPr>
            <w:tcW w:w="262"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jc w:val="center"/>
              <w:rPr>
                <w:kern w:val="2"/>
                <w:lang w:eastAsia="ko-KR"/>
              </w:rPr>
            </w:pPr>
            <w:r w:rsidRPr="00B32BB9">
              <w:rPr>
                <w:kern w:val="2"/>
                <w:lang w:eastAsia="ko-KR"/>
              </w:rPr>
              <w:t>ЛР 1</w:t>
            </w:r>
          </w:p>
          <w:p w:rsidR="00734DEA" w:rsidRPr="00B32BB9" w:rsidRDefault="00734DEA" w:rsidP="00B32BB9">
            <w:pPr>
              <w:spacing w:line="256" w:lineRule="auto"/>
              <w:jc w:val="center"/>
              <w:rPr>
                <w:kern w:val="2"/>
                <w:lang w:eastAsia="ko-KR"/>
              </w:rPr>
            </w:pPr>
            <w:r w:rsidRPr="00B32BB9">
              <w:rPr>
                <w:kern w:val="2"/>
                <w:lang w:eastAsia="ko-KR"/>
              </w:rPr>
              <w:t>ЛР 2 ЛР 18</w:t>
            </w:r>
          </w:p>
        </w:tc>
        <w:tc>
          <w:tcPr>
            <w:tcW w:w="751" w:type="pct"/>
            <w:tcBorders>
              <w:top w:val="single" w:sz="4" w:space="0" w:color="auto"/>
              <w:left w:val="single" w:sz="4" w:space="0" w:color="auto"/>
              <w:bottom w:val="single" w:sz="4" w:space="0" w:color="auto"/>
              <w:right w:val="single" w:sz="4" w:space="0" w:color="auto"/>
            </w:tcBorders>
            <w:hideMark/>
          </w:tcPr>
          <w:p w:rsidR="00734DEA" w:rsidRPr="00B32BB9" w:rsidRDefault="00734DEA" w:rsidP="00FD391D">
            <w:pPr>
              <w:spacing w:line="256" w:lineRule="auto"/>
              <w:jc w:val="center"/>
              <w:rPr>
                <w:kern w:val="2"/>
                <w:lang w:eastAsia="ko-KR"/>
              </w:rPr>
            </w:pPr>
            <w:r w:rsidRPr="00B32BB9">
              <w:rPr>
                <w:rFonts w:eastAsia="Calibri"/>
                <w:iCs/>
              </w:rPr>
              <w:t>«Ключевые дела ПОО»</w:t>
            </w:r>
          </w:p>
        </w:tc>
      </w:tr>
      <w:tr w:rsidR="00734DEA"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jc w:val="center"/>
              <w:rPr>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rPr>
                <w:kern w:val="2"/>
                <w:lang w:eastAsia="ko-KR"/>
              </w:rPr>
            </w:pPr>
            <w:r w:rsidRPr="00B32BB9">
              <w:rPr>
                <w:kern w:val="2"/>
                <w:lang w:eastAsia="ko-KR"/>
              </w:rPr>
              <w:t>Классный час: «Итоги учебного года»</w:t>
            </w:r>
          </w:p>
        </w:tc>
        <w:tc>
          <w:tcPr>
            <w:tcW w:w="565"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rPr>
                <w:kern w:val="2"/>
                <w:lang w:eastAsia="ko-KR"/>
              </w:rPr>
            </w:pPr>
            <w:r w:rsidRPr="00B32BB9">
              <w:rPr>
                <w:kern w:val="2"/>
                <w:lang w:eastAsia="ko-KR"/>
              </w:rPr>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jc w:val="center"/>
              <w:rPr>
                <w:kern w:val="2"/>
                <w:lang w:eastAsia="ko-KR"/>
              </w:rPr>
            </w:pPr>
            <w:r w:rsidRPr="00B32BB9">
              <w:rPr>
                <w:kern w:val="2"/>
                <w:lang w:eastAsia="ko-KR"/>
              </w:rPr>
              <w:t>ЛР 15</w:t>
            </w:r>
          </w:p>
        </w:tc>
        <w:tc>
          <w:tcPr>
            <w:tcW w:w="751" w:type="pct"/>
            <w:tcBorders>
              <w:top w:val="single" w:sz="4" w:space="0" w:color="auto"/>
              <w:left w:val="single" w:sz="4" w:space="0" w:color="auto"/>
              <w:bottom w:val="single" w:sz="4" w:space="0" w:color="auto"/>
              <w:right w:val="single" w:sz="4" w:space="0" w:color="auto"/>
            </w:tcBorders>
            <w:hideMark/>
          </w:tcPr>
          <w:p w:rsidR="00734DEA" w:rsidRPr="00B32BB9" w:rsidRDefault="00734DEA" w:rsidP="00FD391D">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22</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
                <w:bCs/>
                <w:kern w:val="2"/>
                <w:lang w:eastAsia="ko-KR"/>
              </w:rPr>
            </w:pPr>
            <w:r w:rsidRPr="00B32BB9">
              <w:rPr>
                <w:bCs/>
                <w:kern w:val="2"/>
                <w:lang w:eastAsia="ko-KR"/>
              </w:rPr>
              <w:t>День памяти и скорби</w:t>
            </w:r>
            <w:r w:rsidRPr="00B32BB9">
              <w:rPr>
                <w:b/>
                <w:bCs/>
                <w:kern w:val="2"/>
                <w:lang w:eastAsia="ko-KR"/>
              </w:rPr>
              <w:t xml:space="preserve">: </w:t>
            </w:r>
            <w:r w:rsidRPr="00B32BB9">
              <w:rPr>
                <w:bCs/>
                <w:kern w:val="2"/>
                <w:lang w:eastAsia="ko-KR"/>
              </w:rPr>
              <w:t>участие в митинге, в патриотических акциях</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Социальные сети, микрорайон</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 преподаватель ОБЖ</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18</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Заместитель директора по ВР, кураторы,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27</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
                <w:bCs/>
                <w:kern w:val="2"/>
                <w:lang w:eastAsia="ko-KR"/>
              </w:rPr>
            </w:pPr>
            <w:r w:rsidRPr="00B32BB9">
              <w:rPr>
                <w:b/>
                <w:bCs/>
                <w:kern w:val="2"/>
                <w:lang w:eastAsia="ko-KR"/>
              </w:rPr>
              <w:t xml:space="preserve">День молодежи </w:t>
            </w:r>
            <w:r w:rsidRPr="00B32BB9">
              <w:rPr>
                <w:bCs/>
                <w:kern w:val="2"/>
                <w:lang w:eastAsia="ko-KR"/>
              </w:rPr>
              <w:t xml:space="preserve">– комплекс </w:t>
            </w:r>
            <w:r w:rsidRPr="00B32BB9">
              <w:rPr>
                <w:bCs/>
                <w:kern w:val="2"/>
                <w:lang w:eastAsia="ko-KR"/>
              </w:rPr>
              <w:lastRenderedPageBreak/>
              <w:t>мероприятий</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lastRenderedPageBreak/>
              <w:t xml:space="preserve">Обучающиеся </w:t>
            </w:r>
            <w:r w:rsidRPr="00B32BB9">
              <w:rPr>
                <w:bCs/>
                <w:kern w:val="2"/>
                <w:lang w:eastAsia="ko-KR"/>
              </w:rPr>
              <w:lastRenderedPageBreak/>
              <w:t>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 xml:space="preserve">Аудитории </w:t>
            </w:r>
            <w:r w:rsidRPr="00B32BB9">
              <w:rPr>
                <w:kern w:val="2"/>
                <w:lang w:eastAsia="ko-KR"/>
              </w:rPr>
              <w:lastRenderedPageBreak/>
              <w:t>колледжа, территория образовательного учреждения, микрорайона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lastRenderedPageBreak/>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lastRenderedPageBreak/>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kern w:val="2"/>
                <w:lang w:eastAsia="ko-KR"/>
              </w:rPr>
              <w:lastRenderedPageBreak/>
              <w:t xml:space="preserve">Заместитель </w:t>
            </w:r>
            <w:r w:rsidRPr="00B32BB9">
              <w:rPr>
                <w:kern w:val="2"/>
                <w:lang w:eastAsia="ko-KR"/>
              </w:rPr>
              <w:lastRenderedPageBreak/>
              <w:t>директора по ВР, педагог дополнительного образования</w:t>
            </w:r>
          </w:p>
        </w:tc>
      </w:tr>
      <w:tr w:rsidR="00734DEA"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tcPr>
          <w:p w:rsidR="00734DEA" w:rsidRPr="00B32BB9" w:rsidRDefault="00734DEA" w:rsidP="00734DEA">
            <w:pPr>
              <w:spacing w:line="256" w:lineRule="auto"/>
              <w:jc w:val="center"/>
              <w:rPr>
                <w:bCs/>
                <w:kern w:val="2"/>
                <w:lang w:eastAsia="ko-KR"/>
              </w:rPr>
            </w:pPr>
            <w:r w:rsidRPr="00B32BB9">
              <w:rPr>
                <w:bCs/>
                <w:kern w:val="2"/>
                <w:lang w:eastAsia="ko-KR"/>
              </w:rPr>
              <w:lastRenderedPageBreak/>
              <w:t>Даты согласуются</w:t>
            </w:r>
          </w:p>
        </w:tc>
        <w:tc>
          <w:tcPr>
            <w:tcW w:w="1221" w:type="pct"/>
            <w:tcBorders>
              <w:top w:val="single" w:sz="4" w:space="0" w:color="auto"/>
              <w:left w:val="single" w:sz="4" w:space="0" w:color="auto"/>
              <w:bottom w:val="single" w:sz="4" w:space="0" w:color="auto"/>
              <w:right w:val="single" w:sz="4" w:space="0" w:color="auto"/>
            </w:tcBorders>
          </w:tcPr>
          <w:p w:rsidR="00734DEA" w:rsidRPr="00B32BB9" w:rsidRDefault="00734DEA" w:rsidP="00734DEA">
            <w:pPr>
              <w:spacing w:line="256" w:lineRule="auto"/>
              <w:rPr>
                <w:b/>
                <w:bCs/>
                <w:kern w:val="2"/>
                <w:lang w:eastAsia="ko-KR"/>
              </w:rPr>
            </w:pPr>
            <w:r w:rsidRPr="00B32BB9">
              <w:rPr>
                <w:kern w:val="2"/>
                <w:lang w:eastAsia="ko-KR"/>
              </w:rPr>
              <w:t xml:space="preserve">Торжественные мероприятия, посвященные вручению дипломов выпускникам </w:t>
            </w:r>
          </w:p>
        </w:tc>
        <w:tc>
          <w:tcPr>
            <w:tcW w:w="565" w:type="pct"/>
            <w:tcBorders>
              <w:top w:val="single" w:sz="4" w:space="0" w:color="auto"/>
              <w:left w:val="single" w:sz="4" w:space="0" w:color="auto"/>
              <w:bottom w:val="single" w:sz="4" w:space="0" w:color="auto"/>
              <w:right w:val="single" w:sz="4" w:space="0" w:color="auto"/>
            </w:tcBorders>
          </w:tcPr>
          <w:p w:rsidR="00734DEA" w:rsidRPr="00B32BB9" w:rsidRDefault="00734DEA" w:rsidP="00734DEA">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tcPr>
          <w:p w:rsidR="00734DEA" w:rsidRPr="00B32BB9" w:rsidRDefault="00734DEA" w:rsidP="00734DEA">
            <w:pPr>
              <w:spacing w:line="256" w:lineRule="auto"/>
              <w:jc w:val="center"/>
              <w:rPr>
                <w:kern w:val="2"/>
                <w:lang w:eastAsia="ko-KR"/>
              </w:rPr>
            </w:pPr>
            <w:r w:rsidRPr="00B32BB9">
              <w:rPr>
                <w:kern w:val="2"/>
                <w:lang w:eastAsia="ko-KR"/>
              </w:rPr>
              <w:t>Актовый зал</w:t>
            </w:r>
          </w:p>
        </w:tc>
        <w:tc>
          <w:tcPr>
            <w:tcW w:w="1137" w:type="pct"/>
            <w:tcBorders>
              <w:top w:val="single" w:sz="4" w:space="0" w:color="auto"/>
              <w:left w:val="single" w:sz="4" w:space="0" w:color="auto"/>
              <w:bottom w:val="single" w:sz="4" w:space="0" w:color="auto"/>
              <w:right w:val="single" w:sz="4" w:space="0" w:color="auto"/>
            </w:tcBorders>
          </w:tcPr>
          <w:p w:rsidR="00734DEA" w:rsidRPr="00B32BB9" w:rsidRDefault="00734DEA" w:rsidP="00734DEA">
            <w:pPr>
              <w:spacing w:line="256" w:lineRule="auto"/>
              <w:rPr>
                <w:kern w:val="2"/>
                <w:lang w:eastAsia="ko-KR"/>
              </w:rPr>
            </w:pPr>
            <w:r w:rsidRPr="00B32BB9">
              <w:rPr>
                <w:kern w:val="2"/>
                <w:lang w:eastAsia="ko-KR"/>
              </w:rPr>
              <w:t>Заместитель директора по ВР, заведующий учебной частью, заведующие отделениями, кураторы</w:t>
            </w:r>
          </w:p>
        </w:tc>
        <w:tc>
          <w:tcPr>
            <w:tcW w:w="262" w:type="pct"/>
            <w:tcBorders>
              <w:top w:val="single" w:sz="4" w:space="0" w:color="auto"/>
              <w:left w:val="single" w:sz="4" w:space="0" w:color="auto"/>
              <w:bottom w:val="single" w:sz="4" w:space="0" w:color="auto"/>
              <w:right w:val="single" w:sz="4" w:space="0" w:color="auto"/>
            </w:tcBorders>
          </w:tcPr>
          <w:p w:rsidR="00734DEA" w:rsidRPr="00B32BB9" w:rsidRDefault="00734DEA" w:rsidP="00734DEA">
            <w:pPr>
              <w:spacing w:line="256" w:lineRule="auto"/>
              <w:jc w:val="center"/>
              <w:rPr>
                <w:kern w:val="2"/>
                <w:lang w:eastAsia="ko-KR"/>
              </w:rPr>
            </w:pPr>
            <w:r w:rsidRPr="00B32BB9">
              <w:rPr>
                <w:kern w:val="2"/>
                <w:lang w:eastAsia="ko-KR"/>
              </w:rPr>
              <w:t>ЛР 15</w:t>
            </w:r>
          </w:p>
        </w:tc>
        <w:tc>
          <w:tcPr>
            <w:tcW w:w="751" w:type="pct"/>
            <w:tcBorders>
              <w:top w:val="single" w:sz="4" w:space="0" w:color="auto"/>
              <w:left w:val="single" w:sz="4" w:space="0" w:color="auto"/>
              <w:bottom w:val="single" w:sz="4" w:space="0" w:color="auto"/>
              <w:right w:val="single" w:sz="4" w:space="0" w:color="auto"/>
            </w:tcBorders>
          </w:tcPr>
          <w:p w:rsidR="00734DEA" w:rsidRPr="00B32BB9" w:rsidRDefault="00734DEA" w:rsidP="00734DEA">
            <w:pPr>
              <w:spacing w:line="256" w:lineRule="auto"/>
              <w:jc w:val="center"/>
              <w:rPr>
                <w:kern w:val="2"/>
                <w:lang w:eastAsia="ko-KR"/>
              </w:rPr>
            </w:pPr>
            <w:r w:rsidRPr="00B32BB9">
              <w:rPr>
                <w:rFonts w:eastAsia="Calibri"/>
                <w:iCs/>
              </w:rPr>
              <w:t>«Ключевые дела ПОО»</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ИЮЛЬ</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val="en-US" w:eastAsia="ko-KR"/>
              </w:rPr>
            </w:pPr>
            <w:r w:rsidRPr="00B32BB9">
              <w:rPr>
                <w:b/>
                <w:bCs/>
                <w:kern w:val="2"/>
                <w:lang w:val="en-US" w:eastAsia="ko-KR"/>
              </w:rPr>
              <w:t>8</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День семьи, любви и верности</w:t>
            </w:r>
            <w:r w:rsidRPr="00B32BB9">
              <w:rPr>
                <w:b/>
                <w:bCs/>
                <w:kern w:val="2"/>
                <w:lang w:eastAsia="ko-KR"/>
              </w:rPr>
              <w:t xml:space="preserve">: </w:t>
            </w:r>
            <w:r w:rsidRPr="00B32BB9">
              <w:rPr>
                <w:bCs/>
                <w:kern w:val="2"/>
                <w:lang w:eastAsia="ko-KR"/>
              </w:rPr>
              <w:t>Литературно-поэтический марафон «Любовью дорожить умейте»</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Социальная группа «В контакте»</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12</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АВГУСТ</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bCs/>
                <w:kern w:val="2"/>
                <w:lang w:eastAsia="ko-KR"/>
              </w:rPr>
            </w:pPr>
            <w:r w:rsidRPr="00B32BB9">
              <w:rPr>
                <w:bCs/>
                <w:kern w:val="2"/>
                <w:lang w:eastAsia="ko-KR"/>
              </w:rPr>
              <w:t>24-31</w:t>
            </w:r>
          </w:p>
        </w:tc>
        <w:tc>
          <w:tcPr>
            <w:tcW w:w="122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rPr>
                <w:bCs/>
                <w:kern w:val="2"/>
                <w:lang w:eastAsia="ko-KR"/>
              </w:rPr>
            </w:pPr>
            <w:r w:rsidRPr="00B32BB9">
              <w:rPr>
                <w:bCs/>
                <w:kern w:val="2"/>
                <w:lang w:eastAsia="ko-KR"/>
              </w:rPr>
              <w:t>Подготовка к торжественному мероприятию « День знаний»</w:t>
            </w:r>
          </w:p>
        </w:tc>
        <w:tc>
          <w:tcPr>
            <w:tcW w:w="565"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bCs/>
                <w:kern w:val="2"/>
                <w:lang w:eastAsia="ko-KR"/>
              </w:rPr>
            </w:pPr>
            <w:r w:rsidRPr="00B32BB9">
              <w:rPr>
                <w:bCs/>
                <w:kern w:val="2"/>
                <w:lang w:eastAsia="ko-KR"/>
              </w:rPr>
              <w:t>Обучающиеся 2-3 курсов</w:t>
            </w:r>
          </w:p>
        </w:tc>
        <w:tc>
          <w:tcPr>
            <w:tcW w:w="614"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bCs/>
                <w:kern w:val="2"/>
                <w:lang w:eastAsia="ko-KR"/>
              </w:rPr>
            </w:pPr>
            <w:r w:rsidRPr="00B32BB9">
              <w:rPr>
                <w:bCs/>
                <w:kern w:val="2"/>
                <w:lang w:eastAsia="ko-KR"/>
              </w:rPr>
              <w:t>Актовый зал, территория колледжа</w:t>
            </w:r>
          </w:p>
        </w:tc>
        <w:tc>
          <w:tcPr>
            <w:tcW w:w="1137"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rPr>
                <w:bCs/>
                <w:kern w:val="2"/>
                <w:lang w:eastAsia="ko-KR"/>
              </w:rPr>
            </w:pPr>
            <w:r w:rsidRPr="00B32BB9">
              <w:rPr>
                <w:bCs/>
                <w:kern w:val="2"/>
                <w:lang w:eastAsia="ko-KR"/>
              </w:rPr>
              <w:t>Заместитель директора по ВР, педагог дополнительного образования</w:t>
            </w:r>
          </w:p>
        </w:tc>
        <w:tc>
          <w:tcPr>
            <w:tcW w:w="262"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ЛР 11</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bCs/>
                <w:kern w:val="2"/>
                <w:lang w:eastAsia="ko-KR"/>
              </w:rPr>
            </w:pPr>
            <w:r w:rsidRPr="00B32BB9">
              <w:rPr>
                <w:bCs/>
                <w:kern w:val="2"/>
                <w:lang w:eastAsia="ko-KR"/>
              </w:rPr>
              <w:t>22 августа</w:t>
            </w:r>
          </w:p>
        </w:tc>
        <w:tc>
          <w:tcPr>
            <w:tcW w:w="122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rPr>
                <w:bCs/>
                <w:kern w:val="2"/>
                <w:lang w:eastAsia="ko-KR"/>
              </w:rPr>
            </w:pPr>
            <w:r w:rsidRPr="00B32BB9">
              <w:rPr>
                <w:bCs/>
                <w:kern w:val="2"/>
                <w:lang w:eastAsia="ko-KR"/>
              </w:rPr>
              <w:t>День Российского флага</w:t>
            </w:r>
          </w:p>
        </w:tc>
        <w:tc>
          <w:tcPr>
            <w:tcW w:w="565"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bCs/>
                <w:kern w:val="2"/>
                <w:lang w:eastAsia="ko-KR"/>
              </w:rPr>
            </w:pPr>
          </w:p>
        </w:tc>
        <w:tc>
          <w:tcPr>
            <w:tcW w:w="614"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Группа колледжа ВК</w:t>
            </w:r>
          </w:p>
        </w:tc>
        <w:tc>
          <w:tcPr>
            <w:tcW w:w="1137"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rPr>
                <w:bCs/>
                <w:kern w:val="2"/>
                <w:lang w:eastAsia="ko-KR"/>
              </w:rPr>
            </w:pPr>
            <w:r w:rsidRPr="00B32BB9">
              <w:rPr>
                <w:bCs/>
                <w:kern w:val="2"/>
                <w:lang w:eastAsia="ko-KR"/>
              </w:rPr>
              <w:t>Заместитель директора по ВР, педагог дополнительного образования</w:t>
            </w:r>
          </w:p>
        </w:tc>
        <w:tc>
          <w:tcPr>
            <w:tcW w:w="262"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ЛР 2</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rFonts w:eastAsia="Calibri"/>
                <w:bCs/>
                <w:w w:val="1"/>
              </w:rPr>
            </w:pPr>
            <w:r w:rsidRPr="00B32BB9">
              <w:rPr>
                <w:rFonts w:eastAsia="Calibri"/>
                <w:iCs/>
              </w:rPr>
              <w:t>«Ключевые дела ПОО»</w:t>
            </w:r>
          </w:p>
        </w:tc>
      </w:tr>
    </w:tbl>
    <w:p w:rsidR="00AF5F12" w:rsidRDefault="00AF5F12" w:rsidP="004C7C50">
      <w:pPr>
        <w:jc w:val="both"/>
        <w:rPr>
          <w:sz w:val="24"/>
          <w:szCs w:val="24"/>
        </w:rPr>
      </w:pPr>
    </w:p>
    <w:p w:rsidR="004C7C50" w:rsidRDefault="004C7C50" w:rsidP="004C7C50">
      <w:pPr>
        <w:jc w:val="both"/>
        <w:rPr>
          <w:sz w:val="24"/>
          <w:szCs w:val="24"/>
        </w:rPr>
        <w:sectPr w:rsidR="004C7C50" w:rsidSect="00060D90">
          <w:pgSz w:w="16838" w:h="11906" w:orient="landscape"/>
          <w:pgMar w:top="1701" w:right="1134" w:bottom="850" w:left="1134" w:header="708" w:footer="708" w:gutter="0"/>
          <w:cols w:space="708"/>
          <w:docGrid w:linePitch="360"/>
        </w:sectPr>
      </w:pPr>
    </w:p>
    <w:p w:rsidR="004C7C50" w:rsidRDefault="004C7C50" w:rsidP="004C7C50">
      <w:pPr>
        <w:pStyle w:val="1"/>
        <w:jc w:val="center"/>
        <w:rPr>
          <w:b w:val="0"/>
          <w:bCs w:val="0"/>
        </w:rPr>
      </w:pPr>
      <w:bookmarkStart w:id="12" w:name="_Toc96707116"/>
      <w:r w:rsidRPr="004C7C50">
        <w:rPr>
          <w:sz w:val="24"/>
          <w:szCs w:val="24"/>
        </w:rPr>
        <w:lastRenderedPageBreak/>
        <w:t>Раздел 4. Оценка освоения обучающимися основной образовательной программы в части достижения личностных результатов</w:t>
      </w:r>
      <w:bookmarkEnd w:id="12"/>
    </w:p>
    <w:p w:rsidR="004C7C50" w:rsidRPr="004C7C50" w:rsidRDefault="004C7C50" w:rsidP="004C7C50">
      <w:pPr>
        <w:tabs>
          <w:tab w:val="left" w:pos="993"/>
        </w:tabs>
        <w:ind w:firstLine="708"/>
        <w:jc w:val="both"/>
        <w:rPr>
          <w:b/>
          <w:bCs/>
          <w:sz w:val="24"/>
          <w:szCs w:val="24"/>
        </w:rPr>
      </w:pPr>
    </w:p>
    <w:p w:rsidR="004C7C50" w:rsidRPr="004C7C50" w:rsidRDefault="004C7C50" w:rsidP="004C7C50">
      <w:pPr>
        <w:tabs>
          <w:tab w:val="left" w:pos="993"/>
          <w:tab w:val="left" w:pos="1134"/>
        </w:tabs>
        <w:ind w:firstLine="708"/>
        <w:jc w:val="both"/>
        <w:rPr>
          <w:sz w:val="24"/>
          <w:szCs w:val="24"/>
        </w:rPr>
      </w:pPr>
      <w:r w:rsidRPr="004C7C50">
        <w:rPr>
          <w:sz w:val="24"/>
          <w:szCs w:val="24"/>
        </w:rPr>
        <w:t>Оценка достижения личностных результатов проводится на основании календарного плана воспитательной работы по проведенным мероприятиям.</w:t>
      </w:r>
    </w:p>
    <w:p w:rsidR="004C7C50" w:rsidRPr="004C7C50" w:rsidRDefault="004C7C50" w:rsidP="004C7C50">
      <w:pPr>
        <w:tabs>
          <w:tab w:val="left" w:pos="993"/>
          <w:tab w:val="left" w:pos="1134"/>
        </w:tabs>
        <w:ind w:firstLine="708"/>
        <w:jc w:val="both"/>
        <w:rPr>
          <w:sz w:val="24"/>
          <w:szCs w:val="24"/>
        </w:rPr>
      </w:pPr>
      <w:r w:rsidRPr="004C7C50">
        <w:rPr>
          <w:sz w:val="24"/>
          <w:szCs w:val="24"/>
        </w:rPr>
        <w:t>Комплекс примерных критериев оценки личностных результатов, обучающихся:</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демонстрация интереса к будущей профессии;</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оценка собственного продвижения, личностного развития;</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ответственность за результат учебной деятельности и подготовки к профессиональной деятельности;</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проявление высокопрофессиональной трудовой активности;</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участие в исследовательской и проектной работе;</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участие в конкурсах профессионального мастерства, олимпиадах по профессии, викторинах, в предметных неделях;</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соблюдение этических норм общения при взаимодействии с обучающимися, преподавателями, мастерами и руководителями практики;</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конструктивное взаимодействие в учебном коллективе/бригаде;</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демонстрация навыков межличностного делового общения, социального имиджа;</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 xml:space="preserve">сформированность гражданской позиции; участие в волонтерском движении;  </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проявление мировоззренческих установок на готовность молодых людей к работе на благо Отечества;</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pacing w:val="-6"/>
          <w:sz w:val="24"/>
          <w:szCs w:val="24"/>
        </w:rPr>
      </w:pPr>
      <w:r w:rsidRPr="004C7C50">
        <w:rPr>
          <w:spacing w:val="-6"/>
          <w:sz w:val="24"/>
          <w:szCs w:val="24"/>
        </w:rPr>
        <w:t>проявление правовой активности и навыков правомерного поведения, уважения к Закону;</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отсутствие фактов проявления идеологии терроризма и экстремизма среди обучающихся;</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отсутствие социальных конфликтов среди обучающихся, основанных на межнациональной, межрелигиозной почве;</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добровольческие инициативы по поддержки инвалидов и престарелых граждан;</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проявление экологической культуры, бережного отношения к родной земле, природным богатствам России и мира;</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демонстрация умений и навыков разумного природопользования, нетерпимого отношения к действиям, приносящим вред экологии;</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демонстрация навыков здорового образа жизни и высокий уровень культуры здоровья обучающихся;</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 xml:space="preserve">участие в конкурсах профессионального мастерства и в командных проектах; </w:t>
      </w:r>
    </w:p>
    <w:p w:rsidR="004C7C50" w:rsidRPr="002B07B1" w:rsidRDefault="004C7C50" w:rsidP="00B32BB9">
      <w:pPr>
        <w:widowControl/>
        <w:numPr>
          <w:ilvl w:val="0"/>
          <w:numId w:val="47"/>
        </w:numPr>
        <w:tabs>
          <w:tab w:val="left" w:pos="993"/>
          <w:tab w:val="left" w:pos="1134"/>
        </w:tabs>
        <w:autoSpaceDE/>
        <w:autoSpaceDN/>
        <w:spacing w:line="276" w:lineRule="auto"/>
        <w:ind w:left="0" w:firstLine="708"/>
        <w:jc w:val="both"/>
        <w:rPr>
          <w:sz w:val="24"/>
          <w:szCs w:val="24"/>
        </w:rPr>
      </w:pPr>
      <w:r w:rsidRPr="002B07B1">
        <w:rPr>
          <w:spacing w:val="-6"/>
          <w:sz w:val="24"/>
          <w:szCs w:val="24"/>
        </w:rPr>
        <w:lastRenderedPageBreak/>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sectPr w:rsidR="004C7C50" w:rsidRPr="002B07B1" w:rsidSect="004C7C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9FF" w:rsidRDefault="00C679FF">
      <w:r>
        <w:separator/>
      </w:r>
    </w:p>
  </w:endnote>
  <w:endnote w:type="continuationSeparator" w:id="0">
    <w:p w:rsidR="00C679FF" w:rsidRDefault="00C6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163341"/>
      <w:docPartObj>
        <w:docPartGallery w:val="Page Numbers (Bottom of Page)"/>
        <w:docPartUnique/>
      </w:docPartObj>
    </w:sdtPr>
    <w:sdtContent>
      <w:p w:rsidR="00B32BB9" w:rsidRDefault="00B32BB9">
        <w:pPr>
          <w:pStyle w:val="a8"/>
          <w:jc w:val="center"/>
        </w:pPr>
        <w:r>
          <w:fldChar w:fldCharType="begin"/>
        </w:r>
        <w:r>
          <w:instrText>PAGE   \* MERGEFORMAT</w:instrText>
        </w:r>
        <w:r>
          <w:fldChar w:fldCharType="separate"/>
        </w:r>
        <w:r w:rsidR="00EB72A4">
          <w:rPr>
            <w:noProof/>
          </w:rPr>
          <w:t>22</w:t>
        </w:r>
        <w:r>
          <w:fldChar w:fldCharType="end"/>
        </w:r>
      </w:p>
    </w:sdtContent>
  </w:sdt>
  <w:p w:rsidR="00B32BB9" w:rsidRDefault="00B32BB9">
    <w:pPr>
      <w:pStyle w:val="a3"/>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9FF" w:rsidRDefault="00C679FF">
      <w:r>
        <w:separator/>
      </w:r>
    </w:p>
  </w:footnote>
  <w:footnote w:type="continuationSeparator" w:id="0">
    <w:p w:rsidR="00C679FF" w:rsidRDefault="00C679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C3A"/>
    <w:multiLevelType w:val="hybridMultilevel"/>
    <w:tmpl w:val="8500EDE4"/>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 w15:restartNumberingAfterBreak="0">
    <w:nsid w:val="026C1797"/>
    <w:multiLevelType w:val="hybridMultilevel"/>
    <w:tmpl w:val="5A7EEF60"/>
    <w:lvl w:ilvl="0" w:tplc="F9A4CB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876F56"/>
    <w:multiLevelType w:val="hybridMultilevel"/>
    <w:tmpl w:val="19D44684"/>
    <w:lvl w:ilvl="0" w:tplc="9DC65596">
      <w:start w:val="10"/>
      <w:numFmt w:val="decimal"/>
      <w:lvlText w:val="%1"/>
      <w:lvlJc w:val="left"/>
      <w:pPr>
        <w:ind w:left="142" w:hanging="252"/>
      </w:pPr>
      <w:rPr>
        <w:rFonts w:ascii="Tahoma" w:eastAsia="Tahoma" w:hAnsi="Tahoma" w:cs="Tahoma" w:hint="default"/>
        <w:w w:val="100"/>
        <w:sz w:val="18"/>
        <w:szCs w:val="18"/>
        <w:lang w:val="ru-RU" w:eastAsia="en-US" w:bidi="ar-SA"/>
      </w:rPr>
    </w:lvl>
    <w:lvl w:ilvl="1" w:tplc="C0203230">
      <w:numFmt w:val="bullet"/>
      <w:lvlText w:val="•"/>
      <w:lvlJc w:val="left"/>
      <w:pPr>
        <w:ind w:left="408" w:hanging="252"/>
      </w:pPr>
      <w:rPr>
        <w:rFonts w:hint="default"/>
        <w:lang w:val="ru-RU" w:eastAsia="en-US" w:bidi="ar-SA"/>
      </w:rPr>
    </w:lvl>
    <w:lvl w:ilvl="2" w:tplc="B282DB54">
      <w:numFmt w:val="bullet"/>
      <w:lvlText w:val="•"/>
      <w:lvlJc w:val="left"/>
      <w:pPr>
        <w:ind w:left="677" w:hanging="252"/>
      </w:pPr>
      <w:rPr>
        <w:rFonts w:hint="default"/>
        <w:lang w:val="ru-RU" w:eastAsia="en-US" w:bidi="ar-SA"/>
      </w:rPr>
    </w:lvl>
    <w:lvl w:ilvl="3" w:tplc="B476A1B8">
      <w:numFmt w:val="bullet"/>
      <w:lvlText w:val="•"/>
      <w:lvlJc w:val="left"/>
      <w:pPr>
        <w:ind w:left="945" w:hanging="252"/>
      </w:pPr>
      <w:rPr>
        <w:rFonts w:hint="default"/>
        <w:lang w:val="ru-RU" w:eastAsia="en-US" w:bidi="ar-SA"/>
      </w:rPr>
    </w:lvl>
    <w:lvl w:ilvl="4" w:tplc="B6EA9FC6">
      <w:numFmt w:val="bullet"/>
      <w:lvlText w:val="•"/>
      <w:lvlJc w:val="left"/>
      <w:pPr>
        <w:ind w:left="1214" w:hanging="252"/>
      </w:pPr>
      <w:rPr>
        <w:rFonts w:hint="default"/>
        <w:lang w:val="ru-RU" w:eastAsia="en-US" w:bidi="ar-SA"/>
      </w:rPr>
    </w:lvl>
    <w:lvl w:ilvl="5" w:tplc="F3BAB092">
      <w:numFmt w:val="bullet"/>
      <w:lvlText w:val="•"/>
      <w:lvlJc w:val="left"/>
      <w:pPr>
        <w:ind w:left="1482" w:hanging="252"/>
      </w:pPr>
      <w:rPr>
        <w:rFonts w:hint="default"/>
        <w:lang w:val="ru-RU" w:eastAsia="en-US" w:bidi="ar-SA"/>
      </w:rPr>
    </w:lvl>
    <w:lvl w:ilvl="6" w:tplc="5F56CF62">
      <w:numFmt w:val="bullet"/>
      <w:lvlText w:val="•"/>
      <w:lvlJc w:val="left"/>
      <w:pPr>
        <w:ind w:left="1751" w:hanging="252"/>
      </w:pPr>
      <w:rPr>
        <w:rFonts w:hint="default"/>
        <w:lang w:val="ru-RU" w:eastAsia="en-US" w:bidi="ar-SA"/>
      </w:rPr>
    </w:lvl>
    <w:lvl w:ilvl="7" w:tplc="9B629DDA">
      <w:numFmt w:val="bullet"/>
      <w:lvlText w:val="•"/>
      <w:lvlJc w:val="left"/>
      <w:pPr>
        <w:ind w:left="2019" w:hanging="252"/>
      </w:pPr>
      <w:rPr>
        <w:rFonts w:hint="default"/>
        <w:lang w:val="ru-RU" w:eastAsia="en-US" w:bidi="ar-SA"/>
      </w:rPr>
    </w:lvl>
    <w:lvl w:ilvl="8" w:tplc="4C049B02">
      <w:numFmt w:val="bullet"/>
      <w:lvlText w:val="•"/>
      <w:lvlJc w:val="left"/>
      <w:pPr>
        <w:ind w:left="2288" w:hanging="252"/>
      </w:pPr>
      <w:rPr>
        <w:rFonts w:hint="default"/>
        <w:lang w:val="ru-RU" w:eastAsia="en-US" w:bidi="ar-SA"/>
      </w:rPr>
    </w:lvl>
  </w:abstractNum>
  <w:abstractNum w:abstractNumId="3" w15:restartNumberingAfterBreak="0">
    <w:nsid w:val="045B38C4"/>
    <w:multiLevelType w:val="hybridMultilevel"/>
    <w:tmpl w:val="DC46005E"/>
    <w:lvl w:ilvl="0" w:tplc="91AAB072">
      <w:numFmt w:val="bullet"/>
      <w:lvlText w:val="-"/>
      <w:lvlJc w:val="left"/>
      <w:pPr>
        <w:ind w:left="221" w:hanging="164"/>
      </w:pPr>
      <w:rPr>
        <w:rFonts w:ascii="Times New Roman" w:eastAsia="Times New Roman" w:hAnsi="Times New Roman" w:cs="Times New Roman" w:hint="default"/>
        <w:w w:val="100"/>
        <w:sz w:val="28"/>
        <w:szCs w:val="28"/>
        <w:lang w:val="ru-RU" w:eastAsia="en-US" w:bidi="ar-SA"/>
      </w:rPr>
    </w:lvl>
    <w:lvl w:ilvl="1" w:tplc="AFAAB67C">
      <w:numFmt w:val="bullet"/>
      <w:lvlText w:val=""/>
      <w:lvlJc w:val="left"/>
      <w:pPr>
        <w:ind w:left="1292" w:hanging="360"/>
      </w:pPr>
      <w:rPr>
        <w:rFonts w:ascii="Symbol" w:eastAsia="Symbol" w:hAnsi="Symbol" w:cs="Symbol" w:hint="default"/>
        <w:w w:val="100"/>
        <w:sz w:val="28"/>
        <w:szCs w:val="28"/>
        <w:lang w:val="ru-RU" w:eastAsia="en-US" w:bidi="ar-SA"/>
      </w:rPr>
    </w:lvl>
    <w:lvl w:ilvl="2" w:tplc="66EA891E">
      <w:numFmt w:val="bullet"/>
      <w:lvlText w:val="•"/>
      <w:lvlJc w:val="left"/>
      <w:pPr>
        <w:ind w:left="2286" w:hanging="360"/>
      </w:pPr>
      <w:rPr>
        <w:rFonts w:hint="default"/>
        <w:lang w:val="ru-RU" w:eastAsia="en-US" w:bidi="ar-SA"/>
      </w:rPr>
    </w:lvl>
    <w:lvl w:ilvl="3" w:tplc="CFF0B4F6">
      <w:numFmt w:val="bullet"/>
      <w:lvlText w:val="•"/>
      <w:lvlJc w:val="left"/>
      <w:pPr>
        <w:ind w:left="3273" w:hanging="360"/>
      </w:pPr>
      <w:rPr>
        <w:rFonts w:hint="default"/>
        <w:lang w:val="ru-RU" w:eastAsia="en-US" w:bidi="ar-SA"/>
      </w:rPr>
    </w:lvl>
    <w:lvl w:ilvl="4" w:tplc="D818A4F0">
      <w:numFmt w:val="bullet"/>
      <w:lvlText w:val="•"/>
      <w:lvlJc w:val="left"/>
      <w:pPr>
        <w:ind w:left="4260" w:hanging="360"/>
      </w:pPr>
      <w:rPr>
        <w:rFonts w:hint="default"/>
        <w:lang w:val="ru-RU" w:eastAsia="en-US" w:bidi="ar-SA"/>
      </w:rPr>
    </w:lvl>
    <w:lvl w:ilvl="5" w:tplc="3EC2FC96">
      <w:numFmt w:val="bullet"/>
      <w:lvlText w:val="•"/>
      <w:lvlJc w:val="left"/>
      <w:pPr>
        <w:ind w:left="5246" w:hanging="360"/>
      </w:pPr>
      <w:rPr>
        <w:rFonts w:hint="default"/>
        <w:lang w:val="ru-RU" w:eastAsia="en-US" w:bidi="ar-SA"/>
      </w:rPr>
    </w:lvl>
    <w:lvl w:ilvl="6" w:tplc="9072E58C">
      <w:numFmt w:val="bullet"/>
      <w:lvlText w:val="•"/>
      <w:lvlJc w:val="left"/>
      <w:pPr>
        <w:ind w:left="6233" w:hanging="360"/>
      </w:pPr>
      <w:rPr>
        <w:rFonts w:hint="default"/>
        <w:lang w:val="ru-RU" w:eastAsia="en-US" w:bidi="ar-SA"/>
      </w:rPr>
    </w:lvl>
    <w:lvl w:ilvl="7" w:tplc="DBEEE956">
      <w:numFmt w:val="bullet"/>
      <w:lvlText w:val="•"/>
      <w:lvlJc w:val="left"/>
      <w:pPr>
        <w:ind w:left="7220" w:hanging="360"/>
      </w:pPr>
      <w:rPr>
        <w:rFonts w:hint="default"/>
        <w:lang w:val="ru-RU" w:eastAsia="en-US" w:bidi="ar-SA"/>
      </w:rPr>
    </w:lvl>
    <w:lvl w:ilvl="8" w:tplc="32265868">
      <w:numFmt w:val="bullet"/>
      <w:lvlText w:val="•"/>
      <w:lvlJc w:val="left"/>
      <w:pPr>
        <w:ind w:left="8206" w:hanging="360"/>
      </w:pPr>
      <w:rPr>
        <w:rFonts w:hint="default"/>
        <w:lang w:val="ru-RU" w:eastAsia="en-US" w:bidi="ar-SA"/>
      </w:rPr>
    </w:lvl>
  </w:abstractNum>
  <w:abstractNum w:abstractNumId="4" w15:restartNumberingAfterBreak="0">
    <w:nsid w:val="05232E15"/>
    <w:multiLevelType w:val="multilevel"/>
    <w:tmpl w:val="F26C9A84"/>
    <w:lvl w:ilvl="0">
      <w:start w:val="1"/>
      <w:numFmt w:val="decimal"/>
      <w:lvlText w:val="%1."/>
      <w:lvlJc w:val="left"/>
      <w:pPr>
        <w:ind w:left="1286" w:hanging="213"/>
      </w:pPr>
      <w:rPr>
        <w:rFonts w:ascii="Times New Roman" w:eastAsia="Times New Roman" w:hAnsi="Times New Roman" w:cs="Times New Roman" w:hint="default"/>
        <w:b/>
        <w:bCs/>
        <w:spacing w:val="-1"/>
        <w:w w:val="100"/>
        <w:sz w:val="24"/>
        <w:szCs w:val="24"/>
        <w:lang w:val="ru-RU" w:eastAsia="en-US" w:bidi="ar-SA"/>
      </w:rPr>
    </w:lvl>
    <w:lvl w:ilvl="1">
      <w:start w:val="3"/>
      <w:numFmt w:val="decimal"/>
      <w:lvlText w:val="%1.%2."/>
      <w:lvlJc w:val="left"/>
      <w:pPr>
        <w:ind w:left="1280" w:hanging="492"/>
      </w:pPr>
      <w:rPr>
        <w:rFonts w:ascii="Times New Roman" w:eastAsia="Times New Roman" w:hAnsi="Times New Roman" w:cs="Times New Roman" w:hint="default"/>
        <w:b/>
        <w:bCs/>
        <w:spacing w:val="-1"/>
        <w:w w:val="100"/>
        <w:sz w:val="24"/>
        <w:szCs w:val="24"/>
        <w:lang w:val="ru-RU" w:eastAsia="en-US" w:bidi="ar-SA"/>
      </w:rPr>
    </w:lvl>
    <w:lvl w:ilvl="2">
      <w:start w:val="1"/>
      <w:numFmt w:val="decimal"/>
      <w:lvlText w:val="%1.%2.%3."/>
      <w:lvlJc w:val="left"/>
      <w:pPr>
        <w:ind w:left="4813" w:hanging="701"/>
      </w:pPr>
      <w:rPr>
        <w:rFonts w:ascii="Times New Roman" w:eastAsia="Times New Roman" w:hAnsi="Times New Roman" w:cs="Times New Roman" w:hint="default"/>
        <w:b/>
        <w:bCs/>
        <w:spacing w:val="-3"/>
        <w:w w:val="100"/>
        <w:sz w:val="24"/>
        <w:szCs w:val="24"/>
        <w:lang w:val="ru-RU" w:eastAsia="en-US" w:bidi="ar-SA"/>
      </w:rPr>
    </w:lvl>
    <w:lvl w:ilvl="3">
      <w:numFmt w:val="bullet"/>
      <w:lvlText w:val="•"/>
      <w:lvlJc w:val="left"/>
      <w:pPr>
        <w:ind w:left="5035" w:hanging="701"/>
      </w:pPr>
      <w:rPr>
        <w:rFonts w:hint="default"/>
        <w:lang w:val="ru-RU" w:eastAsia="en-US" w:bidi="ar-SA"/>
      </w:rPr>
    </w:lvl>
    <w:lvl w:ilvl="4">
      <w:numFmt w:val="bullet"/>
      <w:lvlText w:val="•"/>
      <w:lvlJc w:val="left"/>
      <w:pPr>
        <w:ind w:left="5770" w:hanging="701"/>
      </w:pPr>
      <w:rPr>
        <w:rFonts w:hint="default"/>
        <w:lang w:val="ru-RU" w:eastAsia="en-US" w:bidi="ar-SA"/>
      </w:rPr>
    </w:lvl>
    <w:lvl w:ilvl="5">
      <w:numFmt w:val="bullet"/>
      <w:lvlText w:val="•"/>
      <w:lvlJc w:val="left"/>
      <w:pPr>
        <w:ind w:left="6505" w:hanging="701"/>
      </w:pPr>
      <w:rPr>
        <w:rFonts w:hint="default"/>
        <w:lang w:val="ru-RU" w:eastAsia="en-US" w:bidi="ar-SA"/>
      </w:rPr>
    </w:lvl>
    <w:lvl w:ilvl="6">
      <w:numFmt w:val="bullet"/>
      <w:lvlText w:val="•"/>
      <w:lvlJc w:val="left"/>
      <w:pPr>
        <w:ind w:left="7240" w:hanging="701"/>
      </w:pPr>
      <w:rPr>
        <w:rFonts w:hint="default"/>
        <w:lang w:val="ru-RU" w:eastAsia="en-US" w:bidi="ar-SA"/>
      </w:rPr>
    </w:lvl>
    <w:lvl w:ilvl="7">
      <w:numFmt w:val="bullet"/>
      <w:lvlText w:val="•"/>
      <w:lvlJc w:val="left"/>
      <w:pPr>
        <w:ind w:left="7975" w:hanging="701"/>
      </w:pPr>
      <w:rPr>
        <w:rFonts w:hint="default"/>
        <w:lang w:val="ru-RU" w:eastAsia="en-US" w:bidi="ar-SA"/>
      </w:rPr>
    </w:lvl>
    <w:lvl w:ilvl="8">
      <w:numFmt w:val="bullet"/>
      <w:lvlText w:val="•"/>
      <w:lvlJc w:val="left"/>
      <w:pPr>
        <w:ind w:left="8710" w:hanging="701"/>
      </w:pPr>
      <w:rPr>
        <w:rFonts w:hint="default"/>
        <w:lang w:val="ru-RU" w:eastAsia="en-US" w:bidi="ar-SA"/>
      </w:rPr>
    </w:lvl>
  </w:abstractNum>
  <w:abstractNum w:abstractNumId="5" w15:restartNumberingAfterBreak="0">
    <w:nsid w:val="0677405D"/>
    <w:multiLevelType w:val="hybridMultilevel"/>
    <w:tmpl w:val="021A17DE"/>
    <w:lvl w:ilvl="0" w:tplc="0826E374">
      <w:numFmt w:val="bullet"/>
      <w:lvlText w:val="–"/>
      <w:lvlJc w:val="left"/>
      <w:pPr>
        <w:ind w:left="788" w:hanging="212"/>
      </w:pPr>
      <w:rPr>
        <w:rFonts w:ascii="Times New Roman" w:eastAsia="Times New Roman" w:hAnsi="Times New Roman" w:cs="Times New Roman" w:hint="default"/>
        <w:w w:val="100"/>
        <w:sz w:val="28"/>
        <w:szCs w:val="28"/>
        <w:lang w:val="ru-RU" w:eastAsia="en-US" w:bidi="ar-SA"/>
      </w:rPr>
    </w:lvl>
    <w:lvl w:ilvl="1" w:tplc="6B16A796">
      <w:numFmt w:val="bullet"/>
      <w:lvlText w:val="•"/>
      <w:lvlJc w:val="left"/>
      <w:pPr>
        <w:ind w:left="1720" w:hanging="212"/>
      </w:pPr>
      <w:rPr>
        <w:rFonts w:hint="default"/>
        <w:lang w:val="ru-RU" w:eastAsia="en-US" w:bidi="ar-SA"/>
      </w:rPr>
    </w:lvl>
    <w:lvl w:ilvl="2" w:tplc="C80CF880">
      <w:numFmt w:val="bullet"/>
      <w:lvlText w:val="•"/>
      <w:lvlJc w:val="left"/>
      <w:pPr>
        <w:ind w:left="2660" w:hanging="212"/>
      </w:pPr>
      <w:rPr>
        <w:rFonts w:hint="default"/>
        <w:lang w:val="ru-RU" w:eastAsia="en-US" w:bidi="ar-SA"/>
      </w:rPr>
    </w:lvl>
    <w:lvl w:ilvl="3" w:tplc="0030AF4E">
      <w:numFmt w:val="bullet"/>
      <w:lvlText w:val="•"/>
      <w:lvlJc w:val="left"/>
      <w:pPr>
        <w:ind w:left="3600" w:hanging="212"/>
      </w:pPr>
      <w:rPr>
        <w:rFonts w:hint="default"/>
        <w:lang w:val="ru-RU" w:eastAsia="en-US" w:bidi="ar-SA"/>
      </w:rPr>
    </w:lvl>
    <w:lvl w:ilvl="4" w:tplc="C11CD290">
      <w:numFmt w:val="bullet"/>
      <w:lvlText w:val="•"/>
      <w:lvlJc w:val="left"/>
      <w:pPr>
        <w:ind w:left="4540" w:hanging="212"/>
      </w:pPr>
      <w:rPr>
        <w:rFonts w:hint="default"/>
        <w:lang w:val="ru-RU" w:eastAsia="en-US" w:bidi="ar-SA"/>
      </w:rPr>
    </w:lvl>
    <w:lvl w:ilvl="5" w:tplc="75F25304">
      <w:numFmt w:val="bullet"/>
      <w:lvlText w:val="•"/>
      <w:lvlJc w:val="left"/>
      <w:pPr>
        <w:ind w:left="5480" w:hanging="212"/>
      </w:pPr>
      <w:rPr>
        <w:rFonts w:hint="default"/>
        <w:lang w:val="ru-RU" w:eastAsia="en-US" w:bidi="ar-SA"/>
      </w:rPr>
    </w:lvl>
    <w:lvl w:ilvl="6" w:tplc="3E1AF928">
      <w:numFmt w:val="bullet"/>
      <w:lvlText w:val="•"/>
      <w:lvlJc w:val="left"/>
      <w:pPr>
        <w:ind w:left="6420" w:hanging="212"/>
      </w:pPr>
      <w:rPr>
        <w:rFonts w:hint="default"/>
        <w:lang w:val="ru-RU" w:eastAsia="en-US" w:bidi="ar-SA"/>
      </w:rPr>
    </w:lvl>
    <w:lvl w:ilvl="7" w:tplc="1158B6FE">
      <w:numFmt w:val="bullet"/>
      <w:lvlText w:val="•"/>
      <w:lvlJc w:val="left"/>
      <w:pPr>
        <w:ind w:left="7360" w:hanging="212"/>
      </w:pPr>
      <w:rPr>
        <w:rFonts w:hint="default"/>
        <w:lang w:val="ru-RU" w:eastAsia="en-US" w:bidi="ar-SA"/>
      </w:rPr>
    </w:lvl>
    <w:lvl w:ilvl="8" w:tplc="CB5C1842">
      <w:numFmt w:val="bullet"/>
      <w:lvlText w:val="•"/>
      <w:lvlJc w:val="left"/>
      <w:pPr>
        <w:ind w:left="8300" w:hanging="212"/>
      </w:pPr>
      <w:rPr>
        <w:rFonts w:hint="default"/>
        <w:lang w:val="ru-RU" w:eastAsia="en-US" w:bidi="ar-SA"/>
      </w:rPr>
    </w:lvl>
  </w:abstractNum>
  <w:abstractNum w:abstractNumId="6" w15:restartNumberingAfterBreak="0">
    <w:nsid w:val="0AD07495"/>
    <w:multiLevelType w:val="multilevel"/>
    <w:tmpl w:val="FC2A617E"/>
    <w:lvl w:ilvl="0">
      <w:start w:val="4"/>
      <w:numFmt w:val="decimal"/>
      <w:lvlText w:val="%1"/>
      <w:lvlJc w:val="left"/>
      <w:pPr>
        <w:ind w:left="1685" w:hanging="493"/>
      </w:pPr>
      <w:rPr>
        <w:rFonts w:hint="default"/>
        <w:lang w:val="ru-RU" w:eastAsia="en-US" w:bidi="ar-SA"/>
      </w:rPr>
    </w:lvl>
    <w:lvl w:ilvl="1">
      <w:start w:val="1"/>
      <w:numFmt w:val="decimal"/>
      <w:lvlText w:val="%1.%2."/>
      <w:lvlJc w:val="left"/>
      <w:pPr>
        <w:ind w:left="1685" w:hanging="493"/>
      </w:pPr>
      <w:rPr>
        <w:rFonts w:ascii="Times New Roman" w:eastAsia="Times New Roman" w:hAnsi="Times New Roman" w:cs="Times New Roman" w:hint="default"/>
        <w:b/>
        <w:bCs/>
        <w:w w:val="100"/>
        <w:sz w:val="24"/>
        <w:szCs w:val="28"/>
        <w:lang w:val="ru-RU" w:eastAsia="en-US" w:bidi="ar-SA"/>
      </w:rPr>
    </w:lvl>
    <w:lvl w:ilvl="2">
      <w:numFmt w:val="bullet"/>
      <w:lvlText w:val="•"/>
      <w:lvlJc w:val="left"/>
      <w:pPr>
        <w:ind w:left="3481" w:hanging="493"/>
      </w:pPr>
      <w:rPr>
        <w:rFonts w:hint="default"/>
        <w:lang w:val="ru-RU" w:eastAsia="en-US" w:bidi="ar-SA"/>
      </w:rPr>
    </w:lvl>
    <w:lvl w:ilvl="3">
      <w:numFmt w:val="bullet"/>
      <w:lvlText w:val="•"/>
      <w:lvlJc w:val="left"/>
      <w:pPr>
        <w:ind w:left="4381" w:hanging="493"/>
      </w:pPr>
      <w:rPr>
        <w:rFonts w:hint="default"/>
        <w:lang w:val="ru-RU" w:eastAsia="en-US" w:bidi="ar-SA"/>
      </w:rPr>
    </w:lvl>
    <w:lvl w:ilvl="4">
      <w:numFmt w:val="bullet"/>
      <w:lvlText w:val="•"/>
      <w:lvlJc w:val="left"/>
      <w:pPr>
        <w:ind w:left="5282" w:hanging="493"/>
      </w:pPr>
      <w:rPr>
        <w:rFonts w:hint="default"/>
        <w:lang w:val="ru-RU" w:eastAsia="en-US" w:bidi="ar-SA"/>
      </w:rPr>
    </w:lvl>
    <w:lvl w:ilvl="5">
      <w:numFmt w:val="bullet"/>
      <w:lvlText w:val="•"/>
      <w:lvlJc w:val="left"/>
      <w:pPr>
        <w:ind w:left="6183" w:hanging="493"/>
      </w:pPr>
      <w:rPr>
        <w:rFonts w:hint="default"/>
        <w:lang w:val="ru-RU" w:eastAsia="en-US" w:bidi="ar-SA"/>
      </w:rPr>
    </w:lvl>
    <w:lvl w:ilvl="6">
      <w:numFmt w:val="bullet"/>
      <w:lvlText w:val="•"/>
      <w:lvlJc w:val="left"/>
      <w:pPr>
        <w:ind w:left="7083" w:hanging="493"/>
      </w:pPr>
      <w:rPr>
        <w:rFonts w:hint="default"/>
        <w:lang w:val="ru-RU" w:eastAsia="en-US" w:bidi="ar-SA"/>
      </w:rPr>
    </w:lvl>
    <w:lvl w:ilvl="7">
      <w:numFmt w:val="bullet"/>
      <w:lvlText w:val="•"/>
      <w:lvlJc w:val="left"/>
      <w:pPr>
        <w:ind w:left="7984" w:hanging="493"/>
      </w:pPr>
      <w:rPr>
        <w:rFonts w:hint="default"/>
        <w:lang w:val="ru-RU" w:eastAsia="en-US" w:bidi="ar-SA"/>
      </w:rPr>
    </w:lvl>
    <w:lvl w:ilvl="8">
      <w:numFmt w:val="bullet"/>
      <w:lvlText w:val="•"/>
      <w:lvlJc w:val="left"/>
      <w:pPr>
        <w:ind w:left="8885" w:hanging="493"/>
      </w:pPr>
      <w:rPr>
        <w:rFonts w:hint="default"/>
        <w:lang w:val="ru-RU" w:eastAsia="en-US" w:bidi="ar-SA"/>
      </w:rPr>
    </w:lvl>
  </w:abstractNum>
  <w:abstractNum w:abstractNumId="7" w15:restartNumberingAfterBreak="0">
    <w:nsid w:val="0C152989"/>
    <w:multiLevelType w:val="hybridMultilevel"/>
    <w:tmpl w:val="3F5AE57E"/>
    <w:lvl w:ilvl="0" w:tplc="BF222A3A">
      <w:numFmt w:val="bullet"/>
      <w:lvlText w:val="-"/>
      <w:lvlJc w:val="left"/>
      <w:pPr>
        <w:ind w:left="221" w:hanging="164"/>
      </w:pPr>
      <w:rPr>
        <w:rFonts w:ascii="Times New Roman" w:eastAsia="Times New Roman" w:hAnsi="Times New Roman" w:cs="Times New Roman" w:hint="default"/>
        <w:w w:val="100"/>
        <w:sz w:val="28"/>
        <w:szCs w:val="28"/>
        <w:lang w:val="ru-RU" w:eastAsia="en-US" w:bidi="ar-SA"/>
      </w:rPr>
    </w:lvl>
    <w:lvl w:ilvl="1" w:tplc="598A5518">
      <w:numFmt w:val="bullet"/>
      <w:lvlText w:val=""/>
      <w:lvlJc w:val="left"/>
      <w:pPr>
        <w:ind w:left="1508" w:hanging="360"/>
      </w:pPr>
      <w:rPr>
        <w:rFonts w:ascii="Symbol" w:eastAsia="Symbol" w:hAnsi="Symbol" w:cs="Symbol" w:hint="default"/>
        <w:w w:val="100"/>
        <w:sz w:val="28"/>
        <w:szCs w:val="28"/>
        <w:lang w:val="ru-RU" w:eastAsia="en-US" w:bidi="ar-SA"/>
      </w:rPr>
    </w:lvl>
    <w:lvl w:ilvl="2" w:tplc="FA8A3EFE">
      <w:numFmt w:val="bullet"/>
      <w:lvlText w:val="•"/>
      <w:lvlJc w:val="left"/>
      <w:pPr>
        <w:ind w:left="2464" w:hanging="360"/>
      </w:pPr>
      <w:rPr>
        <w:rFonts w:hint="default"/>
        <w:lang w:val="ru-RU" w:eastAsia="en-US" w:bidi="ar-SA"/>
      </w:rPr>
    </w:lvl>
    <w:lvl w:ilvl="3" w:tplc="F2206F5C">
      <w:numFmt w:val="bullet"/>
      <w:lvlText w:val="•"/>
      <w:lvlJc w:val="left"/>
      <w:pPr>
        <w:ind w:left="3428" w:hanging="360"/>
      </w:pPr>
      <w:rPr>
        <w:rFonts w:hint="default"/>
        <w:lang w:val="ru-RU" w:eastAsia="en-US" w:bidi="ar-SA"/>
      </w:rPr>
    </w:lvl>
    <w:lvl w:ilvl="4" w:tplc="83CC9F42">
      <w:numFmt w:val="bullet"/>
      <w:lvlText w:val="•"/>
      <w:lvlJc w:val="left"/>
      <w:pPr>
        <w:ind w:left="4393" w:hanging="360"/>
      </w:pPr>
      <w:rPr>
        <w:rFonts w:hint="default"/>
        <w:lang w:val="ru-RU" w:eastAsia="en-US" w:bidi="ar-SA"/>
      </w:rPr>
    </w:lvl>
    <w:lvl w:ilvl="5" w:tplc="1BF4C4D4">
      <w:numFmt w:val="bullet"/>
      <w:lvlText w:val="•"/>
      <w:lvlJc w:val="left"/>
      <w:pPr>
        <w:ind w:left="5357" w:hanging="360"/>
      </w:pPr>
      <w:rPr>
        <w:rFonts w:hint="default"/>
        <w:lang w:val="ru-RU" w:eastAsia="en-US" w:bidi="ar-SA"/>
      </w:rPr>
    </w:lvl>
    <w:lvl w:ilvl="6" w:tplc="7B503E38">
      <w:numFmt w:val="bullet"/>
      <w:lvlText w:val="•"/>
      <w:lvlJc w:val="left"/>
      <w:pPr>
        <w:ind w:left="6322" w:hanging="360"/>
      </w:pPr>
      <w:rPr>
        <w:rFonts w:hint="default"/>
        <w:lang w:val="ru-RU" w:eastAsia="en-US" w:bidi="ar-SA"/>
      </w:rPr>
    </w:lvl>
    <w:lvl w:ilvl="7" w:tplc="663A563C">
      <w:numFmt w:val="bullet"/>
      <w:lvlText w:val="•"/>
      <w:lvlJc w:val="left"/>
      <w:pPr>
        <w:ind w:left="7286" w:hanging="360"/>
      </w:pPr>
      <w:rPr>
        <w:rFonts w:hint="default"/>
        <w:lang w:val="ru-RU" w:eastAsia="en-US" w:bidi="ar-SA"/>
      </w:rPr>
    </w:lvl>
    <w:lvl w:ilvl="8" w:tplc="9F18EE48">
      <w:numFmt w:val="bullet"/>
      <w:lvlText w:val="•"/>
      <w:lvlJc w:val="left"/>
      <w:pPr>
        <w:ind w:left="8251" w:hanging="360"/>
      </w:pPr>
      <w:rPr>
        <w:rFonts w:hint="default"/>
        <w:lang w:val="ru-RU" w:eastAsia="en-US" w:bidi="ar-SA"/>
      </w:rPr>
    </w:lvl>
  </w:abstractNum>
  <w:abstractNum w:abstractNumId="8" w15:restartNumberingAfterBreak="0">
    <w:nsid w:val="0C83262A"/>
    <w:multiLevelType w:val="hybridMultilevel"/>
    <w:tmpl w:val="82CC6BEE"/>
    <w:lvl w:ilvl="0" w:tplc="FCE0CB86">
      <w:numFmt w:val="bullet"/>
      <w:lvlText w:val=""/>
      <w:lvlJc w:val="left"/>
      <w:pPr>
        <w:ind w:left="221" w:hanging="286"/>
      </w:pPr>
      <w:rPr>
        <w:rFonts w:ascii="Symbol" w:eastAsia="Symbol" w:hAnsi="Symbol" w:cs="Symbol" w:hint="default"/>
        <w:w w:val="100"/>
        <w:sz w:val="28"/>
        <w:szCs w:val="28"/>
        <w:lang w:val="ru-RU" w:eastAsia="en-US" w:bidi="ar-SA"/>
      </w:rPr>
    </w:lvl>
    <w:lvl w:ilvl="1" w:tplc="772E8FF8">
      <w:numFmt w:val="bullet"/>
      <w:lvlText w:val="•"/>
      <w:lvlJc w:val="left"/>
      <w:pPr>
        <w:ind w:left="1216" w:hanging="286"/>
      </w:pPr>
      <w:rPr>
        <w:rFonts w:hint="default"/>
        <w:lang w:val="ru-RU" w:eastAsia="en-US" w:bidi="ar-SA"/>
      </w:rPr>
    </w:lvl>
    <w:lvl w:ilvl="2" w:tplc="9B78D176">
      <w:numFmt w:val="bullet"/>
      <w:lvlText w:val="•"/>
      <w:lvlJc w:val="left"/>
      <w:pPr>
        <w:ind w:left="2212" w:hanging="286"/>
      </w:pPr>
      <w:rPr>
        <w:rFonts w:hint="default"/>
        <w:lang w:val="ru-RU" w:eastAsia="en-US" w:bidi="ar-SA"/>
      </w:rPr>
    </w:lvl>
    <w:lvl w:ilvl="3" w:tplc="2760E890">
      <w:numFmt w:val="bullet"/>
      <w:lvlText w:val="•"/>
      <w:lvlJc w:val="left"/>
      <w:pPr>
        <w:ind w:left="3208" w:hanging="286"/>
      </w:pPr>
      <w:rPr>
        <w:rFonts w:hint="default"/>
        <w:lang w:val="ru-RU" w:eastAsia="en-US" w:bidi="ar-SA"/>
      </w:rPr>
    </w:lvl>
    <w:lvl w:ilvl="4" w:tplc="8256AA56">
      <w:numFmt w:val="bullet"/>
      <w:lvlText w:val="•"/>
      <w:lvlJc w:val="left"/>
      <w:pPr>
        <w:ind w:left="4204" w:hanging="286"/>
      </w:pPr>
      <w:rPr>
        <w:rFonts w:hint="default"/>
        <w:lang w:val="ru-RU" w:eastAsia="en-US" w:bidi="ar-SA"/>
      </w:rPr>
    </w:lvl>
    <w:lvl w:ilvl="5" w:tplc="2BB04FB4">
      <w:numFmt w:val="bullet"/>
      <w:lvlText w:val="•"/>
      <w:lvlJc w:val="left"/>
      <w:pPr>
        <w:ind w:left="5200" w:hanging="286"/>
      </w:pPr>
      <w:rPr>
        <w:rFonts w:hint="default"/>
        <w:lang w:val="ru-RU" w:eastAsia="en-US" w:bidi="ar-SA"/>
      </w:rPr>
    </w:lvl>
    <w:lvl w:ilvl="6" w:tplc="2F60C3DA">
      <w:numFmt w:val="bullet"/>
      <w:lvlText w:val="•"/>
      <w:lvlJc w:val="left"/>
      <w:pPr>
        <w:ind w:left="6196" w:hanging="286"/>
      </w:pPr>
      <w:rPr>
        <w:rFonts w:hint="default"/>
        <w:lang w:val="ru-RU" w:eastAsia="en-US" w:bidi="ar-SA"/>
      </w:rPr>
    </w:lvl>
    <w:lvl w:ilvl="7" w:tplc="2610906A">
      <w:numFmt w:val="bullet"/>
      <w:lvlText w:val="•"/>
      <w:lvlJc w:val="left"/>
      <w:pPr>
        <w:ind w:left="7192" w:hanging="286"/>
      </w:pPr>
      <w:rPr>
        <w:rFonts w:hint="default"/>
        <w:lang w:val="ru-RU" w:eastAsia="en-US" w:bidi="ar-SA"/>
      </w:rPr>
    </w:lvl>
    <w:lvl w:ilvl="8" w:tplc="BFDE5FC8">
      <w:numFmt w:val="bullet"/>
      <w:lvlText w:val="•"/>
      <w:lvlJc w:val="left"/>
      <w:pPr>
        <w:ind w:left="8188" w:hanging="286"/>
      </w:pPr>
      <w:rPr>
        <w:rFonts w:hint="default"/>
        <w:lang w:val="ru-RU" w:eastAsia="en-US" w:bidi="ar-SA"/>
      </w:rPr>
    </w:lvl>
  </w:abstractNum>
  <w:abstractNum w:abstractNumId="9" w15:restartNumberingAfterBreak="0">
    <w:nsid w:val="16DE014E"/>
    <w:multiLevelType w:val="hybridMultilevel"/>
    <w:tmpl w:val="4B94F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565FAF"/>
    <w:multiLevelType w:val="hybridMultilevel"/>
    <w:tmpl w:val="08309AC6"/>
    <w:lvl w:ilvl="0" w:tplc="F9A4CBE0">
      <w:start w:val="1"/>
      <w:numFmt w:val="bullet"/>
      <w:lvlText w:val=""/>
      <w:lvlJc w:val="left"/>
      <w:pPr>
        <w:ind w:left="720" w:hanging="360"/>
      </w:pPr>
      <w:rPr>
        <w:rFonts w:ascii="Symbol" w:hAnsi="Symbol" w:hint="default"/>
      </w:rPr>
    </w:lvl>
    <w:lvl w:ilvl="1" w:tplc="F9A4CB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9F7FB9"/>
    <w:multiLevelType w:val="hybridMultilevel"/>
    <w:tmpl w:val="492C84C2"/>
    <w:lvl w:ilvl="0" w:tplc="8CD2F80C">
      <w:numFmt w:val="bullet"/>
      <w:lvlText w:val="-"/>
      <w:lvlJc w:val="left"/>
      <w:pPr>
        <w:ind w:left="221" w:hanging="216"/>
      </w:pPr>
      <w:rPr>
        <w:rFonts w:ascii="Times New Roman" w:eastAsia="Times New Roman" w:hAnsi="Times New Roman" w:cs="Times New Roman" w:hint="default"/>
        <w:w w:val="100"/>
        <w:sz w:val="28"/>
        <w:szCs w:val="28"/>
        <w:lang w:val="ru-RU" w:eastAsia="en-US" w:bidi="ar-SA"/>
      </w:rPr>
    </w:lvl>
    <w:lvl w:ilvl="1" w:tplc="932454DC">
      <w:numFmt w:val="bullet"/>
      <w:lvlText w:val="–"/>
      <w:lvlJc w:val="left"/>
      <w:pPr>
        <w:ind w:left="221" w:hanging="564"/>
      </w:pPr>
      <w:rPr>
        <w:rFonts w:ascii="Times New Roman" w:eastAsia="Times New Roman" w:hAnsi="Times New Roman" w:cs="Times New Roman" w:hint="default"/>
        <w:w w:val="100"/>
        <w:sz w:val="28"/>
        <w:szCs w:val="28"/>
        <w:lang w:val="ru-RU" w:eastAsia="en-US" w:bidi="ar-SA"/>
      </w:rPr>
    </w:lvl>
    <w:lvl w:ilvl="2" w:tplc="0C6A9112">
      <w:numFmt w:val="bullet"/>
      <w:lvlText w:val="•"/>
      <w:lvlJc w:val="left"/>
      <w:pPr>
        <w:ind w:left="2212" w:hanging="564"/>
      </w:pPr>
      <w:rPr>
        <w:rFonts w:hint="default"/>
        <w:lang w:val="ru-RU" w:eastAsia="en-US" w:bidi="ar-SA"/>
      </w:rPr>
    </w:lvl>
    <w:lvl w:ilvl="3" w:tplc="D57202F0">
      <w:numFmt w:val="bullet"/>
      <w:lvlText w:val="•"/>
      <w:lvlJc w:val="left"/>
      <w:pPr>
        <w:ind w:left="3208" w:hanging="564"/>
      </w:pPr>
      <w:rPr>
        <w:rFonts w:hint="default"/>
        <w:lang w:val="ru-RU" w:eastAsia="en-US" w:bidi="ar-SA"/>
      </w:rPr>
    </w:lvl>
    <w:lvl w:ilvl="4" w:tplc="27BA769C">
      <w:numFmt w:val="bullet"/>
      <w:lvlText w:val="•"/>
      <w:lvlJc w:val="left"/>
      <w:pPr>
        <w:ind w:left="4204" w:hanging="564"/>
      </w:pPr>
      <w:rPr>
        <w:rFonts w:hint="default"/>
        <w:lang w:val="ru-RU" w:eastAsia="en-US" w:bidi="ar-SA"/>
      </w:rPr>
    </w:lvl>
    <w:lvl w:ilvl="5" w:tplc="9C4A324E">
      <w:numFmt w:val="bullet"/>
      <w:lvlText w:val="•"/>
      <w:lvlJc w:val="left"/>
      <w:pPr>
        <w:ind w:left="5200" w:hanging="564"/>
      </w:pPr>
      <w:rPr>
        <w:rFonts w:hint="default"/>
        <w:lang w:val="ru-RU" w:eastAsia="en-US" w:bidi="ar-SA"/>
      </w:rPr>
    </w:lvl>
    <w:lvl w:ilvl="6" w:tplc="3126F7FA">
      <w:numFmt w:val="bullet"/>
      <w:lvlText w:val="•"/>
      <w:lvlJc w:val="left"/>
      <w:pPr>
        <w:ind w:left="6196" w:hanging="564"/>
      </w:pPr>
      <w:rPr>
        <w:rFonts w:hint="default"/>
        <w:lang w:val="ru-RU" w:eastAsia="en-US" w:bidi="ar-SA"/>
      </w:rPr>
    </w:lvl>
    <w:lvl w:ilvl="7" w:tplc="BD32C8A4">
      <w:numFmt w:val="bullet"/>
      <w:lvlText w:val="•"/>
      <w:lvlJc w:val="left"/>
      <w:pPr>
        <w:ind w:left="7192" w:hanging="564"/>
      </w:pPr>
      <w:rPr>
        <w:rFonts w:hint="default"/>
        <w:lang w:val="ru-RU" w:eastAsia="en-US" w:bidi="ar-SA"/>
      </w:rPr>
    </w:lvl>
    <w:lvl w:ilvl="8" w:tplc="E196BB84">
      <w:numFmt w:val="bullet"/>
      <w:lvlText w:val="•"/>
      <w:lvlJc w:val="left"/>
      <w:pPr>
        <w:ind w:left="8188" w:hanging="564"/>
      </w:pPr>
      <w:rPr>
        <w:rFonts w:hint="default"/>
        <w:lang w:val="ru-RU" w:eastAsia="en-US" w:bidi="ar-SA"/>
      </w:rPr>
    </w:lvl>
  </w:abstractNum>
  <w:abstractNum w:abstractNumId="12" w15:restartNumberingAfterBreak="0">
    <w:nsid w:val="1BC92D78"/>
    <w:multiLevelType w:val="multilevel"/>
    <w:tmpl w:val="27568D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6977AE"/>
    <w:multiLevelType w:val="hybridMultilevel"/>
    <w:tmpl w:val="5E122DE2"/>
    <w:lvl w:ilvl="0" w:tplc="7B2A5A0E">
      <w:numFmt w:val="bullet"/>
      <w:lvlText w:val=""/>
      <w:lvlJc w:val="left"/>
      <w:pPr>
        <w:ind w:left="929" w:hanging="348"/>
      </w:pPr>
      <w:rPr>
        <w:rFonts w:ascii="Symbol" w:eastAsia="Symbol" w:hAnsi="Symbol" w:cs="Symbol" w:hint="default"/>
        <w:w w:val="100"/>
        <w:sz w:val="28"/>
        <w:szCs w:val="28"/>
        <w:lang w:val="ru-RU" w:eastAsia="en-US" w:bidi="ar-SA"/>
      </w:rPr>
    </w:lvl>
    <w:lvl w:ilvl="1" w:tplc="236C3F4C">
      <w:numFmt w:val="bullet"/>
      <w:lvlText w:val="•"/>
      <w:lvlJc w:val="left"/>
      <w:pPr>
        <w:ind w:left="1846" w:hanging="348"/>
      </w:pPr>
      <w:rPr>
        <w:rFonts w:hint="default"/>
        <w:lang w:val="ru-RU" w:eastAsia="en-US" w:bidi="ar-SA"/>
      </w:rPr>
    </w:lvl>
    <w:lvl w:ilvl="2" w:tplc="9A9E2ABC">
      <w:numFmt w:val="bullet"/>
      <w:lvlText w:val="•"/>
      <w:lvlJc w:val="left"/>
      <w:pPr>
        <w:ind w:left="2772" w:hanging="348"/>
      </w:pPr>
      <w:rPr>
        <w:rFonts w:hint="default"/>
        <w:lang w:val="ru-RU" w:eastAsia="en-US" w:bidi="ar-SA"/>
      </w:rPr>
    </w:lvl>
    <w:lvl w:ilvl="3" w:tplc="B4886638">
      <w:numFmt w:val="bullet"/>
      <w:lvlText w:val="•"/>
      <w:lvlJc w:val="left"/>
      <w:pPr>
        <w:ind w:left="3698" w:hanging="348"/>
      </w:pPr>
      <w:rPr>
        <w:rFonts w:hint="default"/>
        <w:lang w:val="ru-RU" w:eastAsia="en-US" w:bidi="ar-SA"/>
      </w:rPr>
    </w:lvl>
    <w:lvl w:ilvl="4" w:tplc="C7AA4AAE">
      <w:numFmt w:val="bullet"/>
      <w:lvlText w:val="•"/>
      <w:lvlJc w:val="left"/>
      <w:pPr>
        <w:ind w:left="4624" w:hanging="348"/>
      </w:pPr>
      <w:rPr>
        <w:rFonts w:hint="default"/>
        <w:lang w:val="ru-RU" w:eastAsia="en-US" w:bidi="ar-SA"/>
      </w:rPr>
    </w:lvl>
    <w:lvl w:ilvl="5" w:tplc="6DAA8C10">
      <w:numFmt w:val="bullet"/>
      <w:lvlText w:val="•"/>
      <w:lvlJc w:val="left"/>
      <w:pPr>
        <w:ind w:left="5550" w:hanging="348"/>
      </w:pPr>
      <w:rPr>
        <w:rFonts w:hint="default"/>
        <w:lang w:val="ru-RU" w:eastAsia="en-US" w:bidi="ar-SA"/>
      </w:rPr>
    </w:lvl>
    <w:lvl w:ilvl="6" w:tplc="CC20A0A8">
      <w:numFmt w:val="bullet"/>
      <w:lvlText w:val="•"/>
      <w:lvlJc w:val="left"/>
      <w:pPr>
        <w:ind w:left="6476" w:hanging="348"/>
      </w:pPr>
      <w:rPr>
        <w:rFonts w:hint="default"/>
        <w:lang w:val="ru-RU" w:eastAsia="en-US" w:bidi="ar-SA"/>
      </w:rPr>
    </w:lvl>
    <w:lvl w:ilvl="7" w:tplc="BFA8165C">
      <w:numFmt w:val="bullet"/>
      <w:lvlText w:val="•"/>
      <w:lvlJc w:val="left"/>
      <w:pPr>
        <w:ind w:left="7402" w:hanging="348"/>
      </w:pPr>
      <w:rPr>
        <w:rFonts w:hint="default"/>
        <w:lang w:val="ru-RU" w:eastAsia="en-US" w:bidi="ar-SA"/>
      </w:rPr>
    </w:lvl>
    <w:lvl w:ilvl="8" w:tplc="425E5EAA">
      <w:numFmt w:val="bullet"/>
      <w:lvlText w:val="•"/>
      <w:lvlJc w:val="left"/>
      <w:pPr>
        <w:ind w:left="8328" w:hanging="348"/>
      </w:pPr>
      <w:rPr>
        <w:rFonts w:hint="default"/>
        <w:lang w:val="ru-RU" w:eastAsia="en-US" w:bidi="ar-SA"/>
      </w:rPr>
    </w:lvl>
  </w:abstractNum>
  <w:abstractNum w:abstractNumId="14" w15:restartNumberingAfterBreak="0">
    <w:nsid w:val="2504390D"/>
    <w:multiLevelType w:val="hybridMultilevel"/>
    <w:tmpl w:val="6D6C6082"/>
    <w:lvl w:ilvl="0" w:tplc="E48EE22C">
      <w:start w:val="1"/>
      <w:numFmt w:val="decimal"/>
      <w:lvlText w:val="%1."/>
      <w:lvlJc w:val="left"/>
      <w:pPr>
        <w:ind w:left="648" w:hanging="286"/>
      </w:pPr>
      <w:rPr>
        <w:rFonts w:ascii="Times New Roman" w:eastAsia="Times New Roman" w:hAnsi="Times New Roman" w:cs="Times New Roman" w:hint="default"/>
        <w:spacing w:val="0"/>
        <w:w w:val="100"/>
        <w:sz w:val="24"/>
        <w:szCs w:val="24"/>
        <w:lang w:val="ru-RU" w:eastAsia="en-US" w:bidi="ar-SA"/>
      </w:rPr>
    </w:lvl>
    <w:lvl w:ilvl="1" w:tplc="88A0F282">
      <w:numFmt w:val="bullet"/>
      <w:lvlText w:val="–"/>
      <w:lvlJc w:val="left"/>
      <w:pPr>
        <w:ind w:left="221" w:hanging="281"/>
      </w:pPr>
      <w:rPr>
        <w:rFonts w:ascii="Times New Roman" w:eastAsia="Times New Roman" w:hAnsi="Times New Roman" w:cs="Times New Roman" w:hint="default"/>
        <w:w w:val="100"/>
        <w:sz w:val="28"/>
        <w:szCs w:val="28"/>
        <w:lang w:val="ru-RU" w:eastAsia="en-US" w:bidi="ar-SA"/>
      </w:rPr>
    </w:lvl>
    <w:lvl w:ilvl="2" w:tplc="00E6D22C">
      <w:numFmt w:val="bullet"/>
      <w:lvlText w:val="•"/>
      <w:lvlJc w:val="left"/>
      <w:pPr>
        <w:ind w:left="1700" w:hanging="281"/>
      </w:pPr>
      <w:rPr>
        <w:rFonts w:hint="default"/>
        <w:lang w:val="ru-RU" w:eastAsia="en-US" w:bidi="ar-SA"/>
      </w:rPr>
    </w:lvl>
    <w:lvl w:ilvl="3" w:tplc="8B40A9F2">
      <w:numFmt w:val="bullet"/>
      <w:lvlText w:val="•"/>
      <w:lvlJc w:val="left"/>
      <w:pPr>
        <w:ind w:left="2760" w:hanging="281"/>
      </w:pPr>
      <w:rPr>
        <w:rFonts w:hint="default"/>
        <w:lang w:val="ru-RU" w:eastAsia="en-US" w:bidi="ar-SA"/>
      </w:rPr>
    </w:lvl>
    <w:lvl w:ilvl="4" w:tplc="1ADE36FA">
      <w:numFmt w:val="bullet"/>
      <w:lvlText w:val="•"/>
      <w:lvlJc w:val="left"/>
      <w:pPr>
        <w:ind w:left="3820" w:hanging="281"/>
      </w:pPr>
      <w:rPr>
        <w:rFonts w:hint="default"/>
        <w:lang w:val="ru-RU" w:eastAsia="en-US" w:bidi="ar-SA"/>
      </w:rPr>
    </w:lvl>
    <w:lvl w:ilvl="5" w:tplc="653AF558">
      <w:numFmt w:val="bullet"/>
      <w:lvlText w:val="•"/>
      <w:lvlJc w:val="left"/>
      <w:pPr>
        <w:ind w:left="4880" w:hanging="281"/>
      </w:pPr>
      <w:rPr>
        <w:rFonts w:hint="default"/>
        <w:lang w:val="ru-RU" w:eastAsia="en-US" w:bidi="ar-SA"/>
      </w:rPr>
    </w:lvl>
    <w:lvl w:ilvl="6" w:tplc="BABC4B84">
      <w:numFmt w:val="bullet"/>
      <w:lvlText w:val="•"/>
      <w:lvlJc w:val="left"/>
      <w:pPr>
        <w:ind w:left="5940" w:hanging="281"/>
      </w:pPr>
      <w:rPr>
        <w:rFonts w:hint="default"/>
        <w:lang w:val="ru-RU" w:eastAsia="en-US" w:bidi="ar-SA"/>
      </w:rPr>
    </w:lvl>
    <w:lvl w:ilvl="7" w:tplc="744041B4">
      <w:numFmt w:val="bullet"/>
      <w:lvlText w:val="•"/>
      <w:lvlJc w:val="left"/>
      <w:pPr>
        <w:ind w:left="7000" w:hanging="281"/>
      </w:pPr>
      <w:rPr>
        <w:rFonts w:hint="default"/>
        <w:lang w:val="ru-RU" w:eastAsia="en-US" w:bidi="ar-SA"/>
      </w:rPr>
    </w:lvl>
    <w:lvl w:ilvl="8" w:tplc="F4A2AEB8">
      <w:numFmt w:val="bullet"/>
      <w:lvlText w:val="•"/>
      <w:lvlJc w:val="left"/>
      <w:pPr>
        <w:ind w:left="8060" w:hanging="281"/>
      </w:pPr>
      <w:rPr>
        <w:rFonts w:hint="default"/>
        <w:lang w:val="ru-RU" w:eastAsia="en-US" w:bidi="ar-SA"/>
      </w:rPr>
    </w:lvl>
  </w:abstractNum>
  <w:abstractNum w:abstractNumId="15" w15:restartNumberingAfterBreak="0">
    <w:nsid w:val="29777B69"/>
    <w:multiLevelType w:val="hybridMultilevel"/>
    <w:tmpl w:val="66067964"/>
    <w:lvl w:ilvl="0" w:tplc="4CF6EFE6">
      <w:numFmt w:val="bullet"/>
      <w:lvlText w:val=""/>
      <w:lvlJc w:val="left"/>
      <w:pPr>
        <w:ind w:left="221" w:hanging="260"/>
      </w:pPr>
      <w:rPr>
        <w:rFonts w:ascii="Symbol" w:eastAsia="Symbol" w:hAnsi="Symbol" w:cs="Symbol" w:hint="default"/>
        <w:w w:val="100"/>
        <w:sz w:val="28"/>
        <w:szCs w:val="28"/>
        <w:lang w:val="ru-RU" w:eastAsia="en-US" w:bidi="ar-SA"/>
      </w:rPr>
    </w:lvl>
    <w:lvl w:ilvl="1" w:tplc="FBEC4D6C">
      <w:numFmt w:val="bullet"/>
      <w:lvlText w:val="•"/>
      <w:lvlJc w:val="left"/>
      <w:pPr>
        <w:ind w:left="1216" w:hanging="260"/>
      </w:pPr>
      <w:rPr>
        <w:rFonts w:hint="default"/>
        <w:lang w:val="ru-RU" w:eastAsia="en-US" w:bidi="ar-SA"/>
      </w:rPr>
    </w:lvl>
    <w:lvl w:ilvl="2" w:tplc="8D9AD8E2">
      <w:numFmt w:val="bullet"/>
      <w:lvlText w:val="•"/>
      <w:lvlJc w:val="left"/>
      <w:pPr>
        <w:ind w:left="2212" w:hanging="260"/>
      </w:pPr>
      <w:rPr>
        <w:rFonts w:hint="default"/>
        <w:lang w:val="ru-RU" w:eastAsia="en-US" w:bidi="ar-SA"/>
      </w:rPr>
    </w:lvl>
    <w:lvl w:ilvl="3" w:tplc="D206E55C">
      <w:numFmt w:val="bullet"/>
      <w:lvlText w:val="•"/>
      <w:lvlJc w:val="left"/>
      <w:pPr>
        <w:ind w:left="3208" w:hanging="260"/>
      </w:pPr>
      <w:rPr>
        <w:rFonts w:hint="default"/>
        <w:lang w:val="ru-RU" w:eastAsia="en-US" w:bidi="ar-SA"/>
      </w:rPr>
    </w:lvl>
    <w:lvl w:ilvl="4" w:tplc="B9661396">
      <w:numFmt w:val="bullet"/>
      <w:lvlText w:val="•"/>
      <w:lvlJc w:val="left"/>
      <w:pPr>
        <w:ind w:left="4204" w:hanging="260"/>
      </w:pPr>
      <w:rPr>
        <w:rFonts w:hint="default"/>
        <w:lang w:val="ru-RU" w:eastAsia="en-US" w:bidi="ar-SA"/>
      </w:rPr>
    </w:lvl>
    <w:lvl w:ilvl="5" w:tplc="B6848642">
      <w:numFmt w:val="bullet"/>
      <w:lvlText w:val="•"/>
      <w:lvlJc w:val="left"/>
      <w:pPr>
        <w:ind w:left="5200" w:hanging="260"/>
      </w:pPr>
      <w:rPr>
        <w:rFonts w:hint="default"/>
        <w:lang w:val="ru-RU" w:eastAsia="en-US" w:bidi="ar-SA"/>
      </w:rPr>
    </w:lvl>
    <w:lvl w:ilvl="6" w:tplc="0A00E768">
      <w:numFmt w:val="bullet"/>
      <w:lvlText w:val="•"/>
      <w:lvlJc w:val="left"/>
      <w:pPr>
        <w:ind w:left="6196" w:hanging="260"/>
      </w:pPr>
      <w:rPr>
        <w:rFonts w:hint="default"/>
        <w:lang w:val="ru-RU" w:eastAsia="en-US" w:bidi="ar-SA"/>
      </w:rPr>
    </w:lvl>
    <w:lvl w:ilvl="7" w:tplc="12906D64">
      <w:numFmt w:val="bullet"/>
      <w:lvlText w:val="•"/>
      <w:lvlJc w:val="left"/>
      <w:pPr>
        <w:ind w:left="7192" w:hanging="260"/>
      </w:pPr>
      <w:rPr>
        <w:rFonts w:hint="default"/>
        <w:lang w:val="ru-RU" w:eastAsia="en-US" w:bidi="ar-SA"/>
      </w:rPr>
    </w:lvl>
    <w:lvl w:ilvl="8" w:tplc="21783BC2">
      <w:numFmt w:val="bullet"/>
      <w:lvlText w:val="•"/>
      <w:lvlJc w:val="left"/>
      <w:pPr>
        <w:ind w:left="8188" w:hanging="260"/>
      </w:pPr>
      <w:rPr>
        <w:rFonts w:hint="default"/>
        <w:lang w:val="ru-RU" w:eastAsia="en-US" w:bidi="ar-SA"/>
      </w:rPr>
    </w:lvl>
  </w:abstractNum>
  <w:abstractNum w:abstractNumId="16" w15:restartNumberingAfterBreak="0">
    <w:nsid w:val="35BA6144"/>
    <w:multiLevelType w:val="multilevel"/>
    <w:tmpl w:val="5C407F70"/>
    <w:lvl w:ilvl="0">
      <w:start w:val="3"/>
      <w:numFmt w:val="decimal"/>
      <w:lvlText w:val="%1."/>
      <w:lvlJc w:val="left"/>
      <w:pPr>
        <w:ind w:left="2398" w:hanging="281"/>
        <w:jc w:val="right"/>
      </w:pPr>
      <w:rPr>
        <w:rFonts w:ascii="Times New Roman" w:eastAsia="Times New Roman" w:hAnsi="Times New Roman" w:cs="Times New Roman" w:hint="default"/>
        <w:b/>
        <w:bCs/>
        <w:spacing w:val="0"/>
        <w:w w:val="100"/>
        <w:sz w:val="24"/>
        <w:szCs w:val="28"/>
        <w:lang w:val="ru-RU" w:eastAsia="en-US" w:bidi="ar-SA"/>
      </w:rPr>
    </w:lvl>
    <w:lvl w:ilvl="1">
      <w:start w:val="1"/>
      <w:numFmt w:val="decimal"/>
      <w:lvlText w:val="%1.%2."/>
      <w:lvlJc w:val="left"/>
      <w:pPr>
        <w:ind w:left="4330" w:hanging="492"/>
        <w:jc w:val="right"/>
      </w:pPr>
      <w:rPr>
        <w:rFonts w:ascii="Times New Roman" w:eastAsia="Times New Roman" w:hAnsi="Times New Roman" w:cs="Times New Roman" w:hint="default"/>
        <w:b/>
        <w:bCs/>
        <w:spacing w:val="-1"/>
        <w:w w:val="100"/>
        <w:sz w:val="24"/>
        <w:szCs w:val="24"/>
        <w:lang w:val="ru-RU" w:eastAsia="en-US" w:bidi="ar-SA"/>
      </w:rPr>
    </w:lvl>
    <w:lvl w:ilvl="2">
      <w:numFmt w:val="bullet"/>
      <w:lvlText w:val="•"/>
      <w:lvlJc w:val="left"/>
      <w:pPr>
        <w:ind w:left="4340" w:hanging="492"/>
      </w:pPr>
      <w:rPr>
        <w:rFonts w:hint="default"/>
        <w:lang w:val="ru-RU" w:eastAsia="en-US" w:bidi="ar-SA"/>
      </w:rPr>
    </w:lvl>
    <w:lvl w:ilvl="3">
      <w:numFmt w:val="bullet"/>
      <w:lvlText w:val="•"/>
      <w:lvlJc w:val="left"/>
      <w:pPr>
        <w:ind w:left="4720" w:hanging="492"/>
      </w:pPr>
      <w:rPr>
        <w:rFonts w:hint="default"/>
        <w:lang w:val="ru-RU" w:eastAsia="en-US" w:bidi="ar-SA"/>
      </w:rPr>
    </w:lvl>
    <w:lvl w:ilvl="4">
      <w:numFmt w:val="bullet"/>
      <w:lvlText w:val="•"/>
      <w:lvlJc w:val="left"/>
      <w:pPr>
        <w:ind w:left="5500" w:hanging="492"/>
      </w:pPr>
      <w:rPr>
        <w:rFonts w:hint="default"/>
        <w:lang w:val="ru-RU" w:eastAsia="en-US" w:bidi="ar-SA"/>
      </w:rPr>
    </w:lvl>
    <w:lvl w:ilvl="5">
      <w:numFmt w:val="bullet"/>
      <w:lvlText w:val="•"/>
      <w:lvlJc w:val="left"/>
      <w:pPr>
        <w:ind w:left="6280" w:hanging="492"/>
      </w:pPr>
      <w:rPr>
        <w:rFonts w:hint="default"/>
        <w:lang w:val="ru-RU" w:eastAsia="en-US" w:bidi="ar-SA"/>
      </w:rPr>
    </w:lvl>
    <w:lvl w:ilvl="6">
      <w:numFmt w:val="bullet"/>
      <w:lvlText w:val="•"/>
      <w:lvlJc w:val="left"/>
      <w:pPr>
        <w:ind w:left="7060" w:hanging="492"/>
      </w:pPr>
      <w:rPr>
        <w:rFonts w:hint="default"/>
        <w:lang w:val="ru-RU" w:eastAsia="en-US" w:bidi="ar-SA"/>
      </w:rPr>
    </w:lvl>
    <w:lvl w:ilvl="7">
      <w:numFmt w:val="bullet"/>
      <w:lvlText w:val="•"/>
      <w:lvlJc w:val="left"/>
      <w:pPr>
        <w:ind w:left="7840" w:hanging="492"/>
      </w:pPr>
      <w:rPr>
        <w:rFonts w:hint="default"/>
        <w:lang w:val="ru-RU" w:eastAsia="en-US" w:bidi="ar-SA"/>
      </w:rPr>
    </w:lvl>
    <w:lvl w:ilvl="8">
      <w:numFmt w:val="bullet"/>
      <w:lvlText w:val="•"/>
      <w:lvlJc w:val="left"/>
      <w:pPr>
        <w:ind w:left="8620" w:hanging="492"/>
      </w:pPr>
      <w:rPr>
        <w:rFonts w:hint="default"/>
        <w:lang w:val="ru-RU" w:eastAsia="en-US" w:bidi="ar-SA"/>
      </w:rPr>
    </w:lvl>
  </w:abstractNum>
  <w:abstractNum w:abstractNumId="17" w15:restartNumberingAfterBreak="0">
    <w:nsid w:val="3903739A"/>
    <w:multiLevelType w:val="hybridMultilevel"/>
    <w:tmpl w:val="31F0147C"/>
    <w:lvl w:ilvl="0" w:tplc="4D86661A">
      <w:numFmt w:val="bullet"/>
      <w:lvlText w:val=""/>
      <w:lvlJc w:val="left"/>
      <w:pPr>
        <w:ind w:left="221" w:hanging="735"/>
      </w:pPr>
      <w:rPr>
        <w:rFonts w:ascii="Symbol" w:eastAsia="Symbol" w:hAnsi="Symbol" w:cs="Symbol" w:hint="default"/>
        <w:w w:val="100"/>
        <w:sz w:val="28"/>
        <w:szCs w:val="28"/>
        <w:lang w:val="ru-RU" w:eastAsia="en-US" w:bidi="ar-SA"/>
      </w:rPr>
    </w:lvl>
    <w:lvl w:ilvl="1" w:tplc="590C7D94">
      <w:numFmt w:val="bullet"/>
      <w:lvlText w:val=""/>
      <w:lvlJc w:val="left"/>
      <w:pPr>
        <w:ind w:left="941" w:hanging="348"/>
      </w:pPr>
      <w:rPr>
        <w:rFonts w:ascii="Symbol" w:eastAsia="Symbol" w:hAnsi="Symbol" w:cs="Symbol" w:hint="default"/>
        <w:w w:val="100"/>
        <w:sz w:val="28"/>
        <w:szCs w:val="28"/>
        <w:lang w:val="ru-RU" w:eastAsia="en-US" w:bidi="ar-SA"/>
      </w:rPr>
    </w:lvl>
    <w:lvl w:ilvl="2" w:tplc="F9444D90">
      <w:numFmt w:val="bullet"/>
      <w:lvlText w:val="•"/>
      <w:lvlJc w:val="left"/>
      <w:pPr>
        <w:ind w:left="1966" w:hanging="348"/>
      </w:pPr>
      <w:rPr>
        <w:rFonts w:hint="default"/>
        <w:lang w:val="ru-RU" w:eastAsia="en-US" w:bidi="ar-SA"/>
      </w:rPr>
    </w:lvl>
    <w:lvl w:ilvl="3" w:tplc="046C0DBA">
      <w:numFmt w:val="bullet"/>
      <w:lvlText w:val="•"/>
      <w:lvlJc w:val="left"/>
      <w:pPr>
        <w:ind w:left="2993" w:hanging="348"/>
      </w:pPr>
      <w:rPr>
        <w:rFonts w:hint="default"/>
        <w:lang w:val="ru-RU" w:eastAsia="en-US" w:bidi="ar-SA"/>
      </w:rPr>
    </w:lvl>
    <w:lvl w:ilvl="4" w:tplc="02A0272E">
      <w:numFmt w:val="bullet"/>
      <w:lvlText w:val="•"/>
      <w:lvlJc w:val="left"/>
      <w:pPr>
        <w:ind w:left="4020" w:hanging="348"/>
      </w:pPr>
      <w:rPr>
        <w:rFonts w:hint="default"/>
        <w:lang w:val="ru-RU" w:eastAsia="en-US" w:bidi="ar-SA"/>
      </w:rPr>
    </w:lvl>
    <w:lvl w:ilvl="5" w:tplc="694E30FE">
      <w:numFmt w:val="bullet"/>
      <w:lvlText w:val="•"/>
      <w:lvlJc w:val="left"/>
      <w:pPr>
        <w:ind w:left="5046" w:hanging="348"/>
      </w:pPr>
      <w:rPr>
        <w:rFonts w:hint="default"/>
        <w:lang w:val="ru-RU" w:eastAsia="en-US" w:bidi="ar-SA"/>
      </w:rPr>
    </w:lvl>
    <w:lvl w:ilvl="6" w:tplc="0868E3F4">
      <w:numFmt w:val="bullet"/>
      <w:lvlText w:val="•"/>
      <w:lvlJc w:val="left"/>
      <w:pPr>
        <w:ind w:left="6073" w:hanging="348"/>
      </w:pPr>
      <w:rPr>
        <w:rFonts w:hint="default"/>
        <w:lang w:val="ru-RU" w:eastAsia="en-US" w:bidi="ar-SA"/>
      </w:rPr>
    </w:lvl>
    <w:lvl w:ilvl="7" w:tplc="A3D216AC">
      <w:numFmt w:val="bullet"/>
      <w:lvlText w:val="•"/>
      <w:lvlJc w:val="left"/>
      <w:pPr>
        <w:ind w:left="7100" w:hanging="348"/>
      </w:pPr>
      <w:rPr>
        <w:rFonts w:hint="default"/>
        <w:lang w:val="ru-RU" w:eastAsia="en-US" w:bidi="ar-SA"/>
      </w:rPr>
    </w:lvl>
    <w:lvl w:ilvl="8" w:tplc="0612522C">
      <w:numFmt w:val="bullet"/>
      <w:lvlText w:val="•"/>
      <w:lvlJc w:val="left"/>
      <w:pPr>
        <w:ind w:left="8126" w:hanging="348"/>
      </w:pPr>
      <w:rPr>
        <w:rFonts w:hint="default"/>
        <w:lang w:val="ru-RU" w:eastAsia="en-US" w:bidi="ar-SA"/>
      </w:rPr>
    </w:lvl>
  </w:abstractNum>
  <w:abstractNum w:abstractNumId="18" w15:restartNumberingAfterBreak="0">
    <w:nsid w:val="3CAF48A0"/>
    <w:multiLevelType w:val="hybridMultilevel"/>
    <w:tmpl w:val="C310B8BA"/>
    <w:lvl w:ilvl="0" w:tplc="5D363BE4">
      <w:numFmt w:val="bullet"/>
      <w:lvlText w:val="-"/>
      <w:lvlJc w:val="left"/>
      <w:pPr>
        <w:ind w:left="999" w:hanging="778"/>
      </w:pPr>
      <w:rPr>
        <w:rFonts w:ascii="Times New Roman" w:eastAsia="Times New Roman" w:hAnsi="Times New Roman" w:cs="Times New Roman" w:hint="default"/>
        <w:i/>
        <w:w w:val="100"/>
        <w:sz w:val="28"/>
        <w:szCs w:val="28"/>
        <w:lang w:val="ru-RU" w:eastAsia="en-US" w:bidi="ar-SA"/>
      </w:rPr>
    </w:lvl>
    <w:lvl w:ilvl="1" w:tplc="08D07D40">
      <w:numFmt w:val="bullet"/>
      <w:lvlText w:val="-"/>
      <w:lvlJc w:val="left"/>
      <w:pPr>
        <w:ind w:left="821" w:hanging="348"/>
      </w:pPr>
      <w:rPr>
        <w:rFonts w:ascii="Times New Roman" w:eastAsia="Times New Roman" w:hAnsi="Times New Roman" w:cs="Times New Roman" w:hint="default"/>
        <w:w w:val="100"/>
        <w:sz w:val="28"/>
        <w:szCs w:val="28"/>
        <w:lang w:val="ru-RU" w:eastAsia="en-US" w:bidi="ar-SA"/>
      </w:rPr>
    </w:lvl>
    <w:lvl w:ilvl="2" w:tplc="94BEC8D6">
      <w:numFmt w:val="bullet"/>
      <w:lvlText w:val=""/>
      <w:lvlJc w:val="left"/>
      <w:pPr>
        <w:ind w:left="101" w:hanging="360"/>
      </w:pPr>
      <w:rPr>
        <w:rFonts w:ascii="Symbol" w:eastAsia="Symbol" w:hAnsi="Symbol" w:cs="Symbol" w:hint="default"/>
        <w:w w:val="100"/>
        <w:sz w:val="28"/>
        <w:szCs w:val="28"/>
        <w:lang w:val="ru-RU" w:eastAsia="en-US" w:bidi="ar-SA"/>
      </w:rPr>
    </w:lvl>
    <w:lvl w:ilvl="3" w:tplc="72F80EBE">
      <w:numFmt w:val="bullet"/>
      <w:lvlText w:val="•"/>
      <w:lvlJc w:val="left"/>
      <w:pPr>
        <w:ind w:left="2107" w:hanging="360"/>
      </w:pPr>
      <w:rPr>
        <w:rFonts w:hint="default"/>
        <w:lang w:val="ru-RU" w:eastAsia="en-US" w:bidi="ar-SA"/>
      </w:rPr>
    </w:lvl>
    <w:lvl w:ilvl="4" w:tplc="D5A6D602">
      <w:numFmt w:val="bullet"/>
      <w:lvlText w:val="•"/>
      <w:lvlJc w:val="left"/>
      <w:pPr>
        <w:ind w:left="3215" w:hanging="360"/>
      </w:pPr>
      <w:rPr>
        <w:rFonts w:hint="default"/>
        <w:lang w:val="ru-RU" w:eastAsia="en-US" w:bidi="ar-SA"/>
      </w:rPr>
    </w:lvl>
    <w:lvl w:ilvl="5" w:tplc="8DE40772">
      <w:numFmt w:val="bullet"/>
      <w:lvlText w:val="•"/>
      <w:lvlJc w:val="left"/>
      <w:pPr>
        <w:ind w:left="4322" w:hanging="360"/>
      </w:pPr>
      <w:rPr>
        <w:rFonts w:hint="default"/>
        <w:lang w:val="ru-RU" w:eastAsia="en-US" w:bidi="ar-SA"/>
      </w:rPr>
    </w:lvl>
    <w:lvl w:ilvl="6" w:tplc="F7A07A58">
      <w:numFmt w:val="bullet"/>
      <w:lvlText w:val="•"/>
      <w:lvlJc w:val="left"/>
      <w:pPr>
        <w:ind w:left="5430" w:hanging="360"/>
      </w:pPr>
      <w:rPr>
        <w:rFonts w:hint="default"/>
        <w:lang w:val="ru-RU" w:eastAsia="en-US" w:bidi="ar-SA"/>
      </w:rPr>
    </w:lvl>
    <w:lvl w:ilvl="7" w:tplc="17FA3D6E">
      <w:numFmt w:val="bullet"/>
      <w:lvlText w:val="•"/>
      <w:lvlJc w:val="left"/>
      <w:pPr>
        <w:ind w:left="6537" w:hanging="360"/>
      </w:pPr>
      <w:rPr>
        <w:rFonts w:hint="default"/>
        <w:lang w:val="ru-RU" w:eastAsia="en-US" w:bidi="ar-SA"/>
      </w:rPr>
    </w:lvl>
    <w:lvl w:ilvl="8" w:tplc="F530E012">
      <w:numFmt w:val="bullet"/>
      <w:lvlText w:val="•"/>
      <w:lvlJc w:val="left"/>
      <w:pPr>
        <w:ind w:left="7645" w:hanging="360"/>
      </w:pPr>
      <w:rPr>
        <w:rFonts w:hint="default"/>
        <w:lang w:val="ru-RU" w:eastAsia="en-US" w:bidi="ar-SA"/>
      </w:rPr>
    </w:lvl>
  </w:abstractNum>
  <w:abstractNum w:abstractNumId="19" w15:restartNumberingAfterBreak="0">
    <w:nsid w:val="3DE3700E"/>
    <w:multiLevelType w:val="hybridMultilevel"/>
    <w:tmpl w:val="68482A84"/>
    <w:lvl w:ilvl="0" w:tplc="9ACADB7A">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15:restartNumberingAfterBreak="0">
    <w:nsid w:val="4B720ADC"/>
    <w:multiLevelType w:val="hybridMultilevel"/>
    <w:tmpl w:val="7A629E56"/>
    <w:lvl w:ilvl="0" w:tplc="C710280C">
      <w:numFmt w:val="bullet"/>
      <w:lvlText w:val=""/>
      <w:lvlJc w:val="left"/>
      <w:pPr>
        <w:ind w:left="941" w:hanging="348"/>
      </w:pPr>
      <w:rPr>
        <w:rFonts w:hint="default"/>
        <w:w w:val="100"/>
        <w:lang w:val="ru-RU" w:eastAsia="en-US" w:bidi="ar-SA"/>
      </w:rPr>
    </w:lvl>
    <w:lvl w:ilvl="1" w:tplc="A80A2358">
      <w:numFmt w:val="bullet"/>
      <w:lvlText w:val=""/>
      <w:lvlJc w:val="left"/>
      <w:pPr>
        <w:ind w:left="221" w:hanging="425"/>
      </w:pPr>
      <w:rPr>
        <w:rFonts w:ascii="Symbol" w:eastAsia="Symbol" w:hAnsi="Symbol" w:cs="Symbol" w:hint="default"/>
        <w:w w:val="100"/>
        <w:sz w:val="28"/>
        <w:szCs w:val="28"/>
        <w:lang w:val="ru-RU" w:eastAsia="en-US" w:bidi="ar-SA"/>
      </w:rPr>
    </w:lvl>
    <w:lvl w:ilvl="2" w:tplc="36AE0D08">
      <w:numFmt w:val="bullet"/>
      <w:lvlText w:val="•"/>
      <w:lvlJc w:val="left"/>
      <w:pPr>
        <w:ind w:left="1966" w:hanging="425"/>
      </w:pPr>
      <w:rPr>
        <w:rFonts w:hint="default"/>
        <w:lang w:val="ru-RU" w:eastAsia="en-US" w:bidi="ar-SA"/>
      </w:rPr>
    </w:lvl>
    <w:lvl w:ilvl="3" w:tplc="3B1279AC">
      <w:numFmt w:val="bullet"/>
      <w:lvlText w:val="•"/>
      <w:lvlJc w:val="left"/>
      <w:pPr>
        <w:ind w:left="2993" w:hanging="425"/>
      </w:pPr>
      <w:rPr>
        <w:rFonts w:hint="default"/>
        <w:lang w:val="ru-RU" w:eastAsia="en-US" w:bidi="ar-SA"/>
      </w:rPr>
    </w:lvl>
    <w:lvl w:ilvl="4" w:tplc="3CB680C6">
      <w:numFmt w:val="bullet"/>
      <w:lvlText w:val="•"/>
      <w:lvlJc w:val="left"/>
      <w:pPr>
        <w:ind w:left="4020" w:hanging="425"/>
      </w:pPr>
      <w:rPr>
        <w:rFonts w:hint="default"/>
        <w:lang w:val="ru-RU" w:eastAsia="en-US" w:bidi="ar-SA"/>
      </w:rPr>
    </w:lvl>
    <w:lvl w:ilvl="5" w:tplc="B22A9164">
      <w:numFmt w:val="bullet"/>
      <w:lvlText w:val="•"/>
      <w:lvlJc w:val="left"/>
      <w:pPr>
        <w:ind w:left="5046" w:hanging="425"/>
      </w:pPr>
      <w:rPr>
        <w:rFonts w:hint="default"/>
        <w:lang w:val="ru-RU" w:eastAsia="en-US" w:bidi="ar-SA"/>
      </w:rPr>
    </w:lvl>
    <w:lvl w:ilvl="6" w:tplc="4B7E7818">
      <w:numFmt w:val="bullet"/>
      <w:lvlText w:val="•"/>
      <w:lvlJc w:val="left"/>
      <w:pPr>
        <w:ind w:left="6073" w:hanging="425"/>
      </w:pPr>
      <w:rPr>
        <w:rFonts w:hint="default"/>
        <w:lang w:val="ru-RU" w:eastAsia="en-US" w:bidi="ar-SA"/>
      </w:rPr>
    </w:lvl>
    <w:lvl w:ilvl="7" w:tplc="C880580A">
      <w:numFmt w:val="bullet"/>
      <w:lvlText w:val="•"/>
      <w:lvlJc w:val="left"/>
      <w:pPr>
        <w:ind w:left="7100" w:hanging="425"/>
      </w:pPr>
      <w:rPr>
        <w:rFonts w:hint="default"/>
        <w:lang w:val="ru-RU" w:eastAsia="en-US" w:bidi="ar-SA"/>
      </w:rPr>
    </w:lvl>
    <w:lvl w:ilvl="8" w:tplc="F46A0E16">
      <w:numFmt w:val="bullet"/>
      <w:lvlText w:val="•"/>
      <w:lvlJc w:val="left"/>
      <w:pPr>
        <w:ind w:left="8126" w:hanging="425"/>
      </w:pPr>
      <w:rPr>
        <w:rFonts w:hint="default"/>
        <w:lang w:val="ru-RU" w:eastAsia="en-US" w:bidi="ar-SA"/>
      </w:rPr>
    </w:lvl>
  </w:abstractNum>
  <w:abstractNum w:abstractNumId="21" w15:restartNumberingAfterBreak="0">
    <w:nsid w:val="522D5AE6"/>
    <w:multiLevelType w:val="hybridMultilevel"/>
    <w:tmpl w:val="E1F89DAA"/>
    <w:lvl w:ilvl="0" w:tplc="1DBE778C">
      <w:start w:val="1"/>
      <w:numFmt w:val="decimal"/>
      <w:lvlText w:val="%1"/>
      <w:lvlJc w:val="left"/>
      <w:pPr>
        <w:ind w:left="142" w:hanging="154"/>
      </w:pPr>
      <w:rPr>
        <w:rFonts w:ascii="Tahoma" w:eastAsia="Tahoma" w:hAnsi="Tahoma" w:cs="Tahoma" w:hint="default"/>
        <w:w w:val="100"/>
        <w:sz w:val="18"/>
        <w:szCs w:val="18"/>
        <w:lang w:val="ru-RU" w:eastAsia="en-US" w:bidi="ar-SA"/>
      </w:rPr>
    </w:lvl>
    <w:lvl w:ilvl="1" w:tplc="9E7C687A">
      <w:numFmt w:val="bullet"/>
      <w:lvlText w:val="•"/>
      <w:lvlJc w:val="left"/>
      <w:pPr>
        <w:ind w:left="408" w:hanging="154"/>
      </w:pPr>
      <w:rPr>
        <w:rFonts w:hint="default"/>
        <w:lang w:val="ru-RU" w:eastAsia="en-US" w:bidi="ar-SA"/>
      </w:rPr>
    </w:lvl>
    <w:lvl w:ilvl="2" w:tplc="AE7A1FB0">
      <w:numFmt w:val="bullet"/>
      <w:lvlText w:val="•"/>
      <w:lvlJc w:val="left"/>
      <w:pPr>
        <w:ind w:left="677" w:hanging="154"/>
      </w:pPr>
      <w:rPr>
        <w:rFonts w:hint="default"/>
        <w:lang w:val="ru-RU" w:eastAsia="en-US" w:bidi="ar-SA"/>
      </w:rPr>
    </w:lvl>
    <w:lvl w:ilvl="3" w:tplc="F91E919A">
      <w:numFmt w:val="bullet"/>
      <w:lvlText w:val="•"/>
      <w:lvlJc w:val="left"/>
      <w:pPr>
        <w:ind w:left="945" w:hanging="154"/>
      </w:pPr>
      <w:rPr>
        <w:rFonts w:hint="default"/>
        <w:lang w:val="ru-RU" w:eastAsia="en-US" w:bidi="ar-SA"/>
      </w:rPr>
    </w:lvl>
    <w:lvl w:ilvl="4" w:tplc="37E83702">
      <w:numFmt w:val="bullet"/>
      <w:lvlText w:val="•"/>
      <w:lvlJc w:val="left"/>
      <w:pPr>
        <w:ind w:left="1214" w:hanging="154"/>
      </w:pPr>
      <w:rPr>
        <w:rFonts w:hint="default"/>
        <w:lang w:val="ru-RU" w:eastAsia="en-US" w:bidi="ar-SA"/>
      </w:rPr>
    </w:lvl>
    <w:lvl w:ilvl="5" w:tplc="C4AA4656">
      <w:numFmt w:val="bullet"/>
      <w:lvlText w:val="•"/>
      <w:lvlJc w:val="left"/>
      <w:pPr>
        <w:ind w:left="1482" w:hanging="154"/>
      </w:pPr>
      <w:rPr>
        <w:rFonts w:hint="default"/>
        <w:lang w:val="ru-RU" w:eastAsia="en-US" w:bidi="ar-SA"/>
      </w:rPr>
    </w:lvl>
    <w:lvl w:ilvl="6" w:tplc="B1627588">
      <w:numFmt w:val="bullet"/>
      <w:lvlText w:val="•"/>
      <w:lvlJc w:val="left"/>
      <w:pPr>
        <w:ind w:left="1751" w:hanging="154"/>
      </w:pPr>
      <w:rPr>
        <w:rFonts w:hint="default"/>
        <w:lang w:val="ru-RU" w:eastAsia="en-US" w:bidi="ar-SA"/>
      </w:rPr>
    </w:lvl>
    <w:lvl w:ilvl="7" w:tplc="676C0D9C">
      <w:numFmt w:val="bullet"/>
      <w:lvlText w:val="•"/>
      <w:lvlJc w:val="left"/>
      <w:pPr>
        <w:ind w:left="2019" w:hanging="154"/>
      </w:pPr>
      <w:rPr>
        <w:rFonts w:hint="default"/>
        <w:lang w:val="ru-RU" w:eastAsia="en-US" w:bidi="ar-SA"/>
      </w:rPr>
    </w:lvl>
    <w:lvl w:ilvl="8" w:tplc="5F8E5906">
      <w:numFmt w:val="bullet"/>
      <w:lvlText w:val="•"/>
      <w:lvlJc w:val="left"/>
      <w:pPr>
        <w:ind w:left="2288" w:hanging="154"/>
      </w:pPr>
      <w:rPr>
        <w:rFonts w:hint="default"/>
        <w:lang w:val="ru-RU" w:eastAsia="en-US" w:bidi="ar-SA"/>
      </w:rPr>
    </w:lvl>
  </w:abstractNum>
  <w:abstractNum w:abstractNumId="22" w15:restartNumberingAfterBreak="0">
    <w:nsid w:val="58F90CA8"/>
    <w:multiLevelType w:val="hybridMultilevel"/>
    <w:tmpl w:val="5CF216C8"/>
    <w:lvl w:ilvl="0" w:tplc="B0C88ADA">
      <w:start w:val="1"/>
      <w:numFmt w:val="bullet"/>
      <w:lvlText w:val=""/>
      <w:lvlJc w:val="left"/>
      <w:pPr>
        <w:ind w:left="941" w:hanging="348"/>
      </w:pPr>
      <w:rPr>
        <w:rFonts w:ascii="Symbol" w:hAnsi="Symbol" w:hint="default"/>
        <w:w w:val="100"/>
        <w:lang w:val="ru-RU" w:eastAsia="en-US" w:bidi="ar-SA"/>
      </w:rPr>
    </w:lvl>
    <w:lvl w:ilvl="1" w:tplc="A80A2358">
      <w:numFmt w:val="bullet"/>
      <w:lvlText w:val=""/>
      <w:lvlJc w:val="left"/>
      <w:pPr>
        <w:ind w:left="221" w:hanging="425"/>
      </w:pPr>
      <w:rPr>
        <w:rFonts w:ascii="Symbol" w:eastAsia="Symbol" w:hAnsi="Symbol" w:cs="Symbol" w:hint="default"/>
        <w:w w:val="100"/>
        <w:sz w:val="28"/>
        <w:szCs w:val="28"/>
        <w:lang w:val="ru-RU" w:eastAsia="en-US" w:bidi="ar-SA"/>
      </w:rPr>
    </w:lvl>
    <w:lvl w:ilvl="2" w:tplc="36AE0D08">
      <w:numFmt w:val="bullet"/>
      <w:lvlText w:val="•"/>
      <w:lvlJc w:val="left"/>
      <w:pPr>
        <w:ind w:left="1966" w:hanging="425"/>
      </w:pPr>
      <w:rPr>
        <w:rFonts w:hint="default"/>
        <w:lang w:val="ru-RU" w:eastAsia="en-US" w:bidi="ar-SA"/>
      </w:rPr>
    </w:lvl>
    <w:lvl w:ilvl="3" w:tplc="3B1279AC">
      <w:numFmt w:val="bullet"/>
      <w:lvlText w:val="•"/>
      <w:lvlJc w:val="left"/>
      <w:pPr>
        <w:ind w:left="2993" w:hanging="425"/>
      </w:pPr>
      <w:rPr>
        <w:rFonts w:hint="default"/>
        <w:lang w:val="ru-RU" w:eastAsia="en-US" w:bidi="ar-SA"/>
      </w:rPr>
    </w:lvl>
    <w:lvl w:ilvl="4" w:tplc="3CB680C6">
      <w:numFmt w:val="bullet"/>
      <w:lvlText w:val="•"/>
      <w:lvlJc w:val="left"/>
      <w:pPr>
        <w:ind w:left="4020" w:hanging="425"/>
      </w:pPr>
      <w:rPr>
        <w:rFonts w:hint="default"/>
        <w:lang w:val="ru-RU" w:eastAsia="en-US" w:bidi="ar-SA"/>
      </w:rPr>
    </w:lvl>
    <w:lvl w:ilvl="5" w:tplc="B22A9164">
      <w:numFmt w:val="bullet"/>
      <w:lvlText w:val="•"/>
      <w:lvlJc w:val="left"/>
      <w:pPr>
        <w:ind w:left="5046" w:hanging="425"/>
      </w:pPr>
      <w:rPr>
        <w:rFonts w:hint="default"/>
        <w:lang w:val="ru-RU" w:eastAsia="en-US" w:bidi="ar-SA"/>
      </w:rPr>
    </w:lvl>
    <w:lvl w:ilvl="6" w:tplc="4B7E7818">
      <w:numFmt w:val="bullet"/>
      <w:lvlText w:val="•"/>
      <w:lvlJc w:val="left"/>
      <w:pPr>
        <w:ind w:left="6073" w:hanging="425"/>
      </w:pPr>
      <w:rPr>
        <w:rFonts w:hint="default"/>
        <w:lang w:val="ru-RU" w:eastAsia="en-US" w:bidi="ar-SA"/>
      </w:rPr>
    </w:lvl>
    <w:lvl w:ilvl="7" w:tplc="C880580A">
      <w:numFmt w:val="bullet"/>
      <w:lvlText w:val="•"/>
      <w:lvlJc w:val="left"/>
      <w:pPr>
        <w:ind w:left="7100" w:hanging="425"/>
      </w:pPr>
      <w:rPr>
        <w:rFonts w:hint="default"/>
        <w:lang w:val="ru-RU" w:eastAsia="en-US" w:bidi="ar-SA"/>
      </w:rPr>
    </w:lvl>
    <w:lvl w:ilvl="8" w:tplc="F46A0E16">
      <w:numFmt w:val="bullet"/>
      <w:lvlText w:val="•"/>
      <w:lvlJc w:val="left"/>
      <w:pPr>
        <w:ind w:left="8126" w:hanging="425"/>
      </w:pPr>
      <w:rPr>
        <w:rFonts w:hint="default"/>
        <w:lang w:val="ru-RU" w:eastAsia="en-US" w:bidi="ar-SA"/>
      </w:rPr>
    </w:lvl>
  </w:abstractNum>
  <w:abstractNum w:abstractNumId="23"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00D1587"/>
    <w:multiLevelType w:val="hybridMultilevel"/>
    <w:tmpl w:val="4B94F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1D0466"/>
    <w:multiLevelType w:val="hybridMultilevel"/>
    <w:tmpl w:val="E6B2EB7A"/>
    <w:lvl w:ilvl="0" w:tplc="F9A4CB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0F84689"/>
    <w:multiLevelType w:val="hybridMultilevel"/>
    <w:tmpl w:val="7AE63CCC"/>
    <w:lvl w:ilvl="0" w:tplc="F9A4CB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1234737"/>
    <w:multiLevelType w:val="multilevel"/>
    <w:tmpl w:val="CB02B9FA"/>
    <w:lvl w:ilvl="0">
      <w:start w:val="1"/>
      <w:numFmt w:val="decimal"/>
      <w:lvlText w:val="%1."/>
      <w:lvlJc w:val="left"/>
      <w:pPr>
        <w:ind w:left="685" w:hanging="281"/>
      </w:pPr>
      <w:rPr>
        <w:rFonts w:ascii="Times New Roman" w:eastAsia="Times New Roman" w:hAnsi="Times New Roman" w:cs="Times New Roman" w:hint="default"/>
        <w:b w:val="0"/>
        <w:bCs/>
        <w:spacing w:val="0"/>
        <w:w w:val="100"/>
        <w:sz w:val="24"/>
        <w:szCs w:val="28"/>
      </w:rPr>
    </w:lvl>
    <w:lvl w:ilvl="1">
      <w:start w:val="1"/>
      <w:numFmt w:val="decimal"/>
      <w:lvlText w:val="%1.%2."/>
      <w:lvlJc w:val="left"/>
      <w:pPr>
        <w:ind w:left="2617" w:hanging="492"/>
      </w:pPr>
      <w:rPr>
        <w:rFonts w:ascii="Times New Roman" w:eastAsia="Times New Roman" w:hAnsi="Times New Roman" w:cs="Times New Roman" w:hint="default"/>
        <w:b/>
        <w:bCs/>
        <w:spacing w:val="-1"/>
        <w:w w:val="100"/>
        <w:sz w:val="24"/>
        <w:szCs w:val="24"/>
      </w:rPr>
    </w:lvl>
    <w:lvl w:ilvl="2">
      <w:numFmt w:val="bullet"/>
      <w:lvlText w:val="•"/>
      <w:lvlJc w:val="left"/>
      <w:pPr>
        <w:ind w:left="2627" w:hanging="492"/>
      </w:pPr>
      <w:rPr>
        <w:rFonts w:hint="default"/>
      </w:rPr>
    </w:lvl>
    <w:lvl w:ilvl="3">
      <w:numFmt w:val="bullet"/>
      <w:lvlText w:val="•"/>
      <w:lvlJc w:val="left"/>
      <w:pPr>
        <w:ind w:left="3007" w:hanging="492"/>
      </w:pPr>
      <w:rPr>
        <w:rFonts w:hint="default"/>
      </w:rPr>
    </w:lvl>
    <w:lvl w:ilvl="4">
      <w:numFmt w:val="bullet"/>
      <w:lvlText w:val="•"/>
      <w:lvlJc w:val="left"/>
      <w:pPr>
        <w:ind w:left="3787" w:hanging="492"/>
      </w:pPr>
      <w:rPr>
        <w:rFonts w:hint="default"/>
      </w:rPr>
    </w:lvl>
    <w:lvl w:ilvl="5">
      <w:numFmt w:val="bullet"/>
      <w:lvlText w:val="•"/>
      <w:lvlJc w:val="left"/>
      <w:pPr>
        <w:ind w:left="4567" w:hanging="492"/>
      </w:pPr>
      <w:rPr>
        <w:rFonts w:hint="default"/>
      </w:rPr>
    </w:lvl>
    <w:lvl w:ilvl="6">
      <w:numFmt w:val="bullet"/>
      <w:lvlText w:val="•"/>
      <w:lvlJc w:val="left"/>
      <w:pPr>
        <w:ind w:left="5347" w:hanging="492"/>
      </w:pPr>
      <w:rPr>
        <w:rFonts w:hint="default"/>
      </w:rPr>
    </w:lvl>
    <w:lvl w:ilvl="7">
      <w:numFmt w:val="bullet"/>
      <w:lvlText w:val="•"/>
      <w:lvlJc w:val="left"/>
      <w:pPr>
        <w:ind w:left="6127" w:hanging="492"/>
      </w:pPr>
      <w:rPr>
        <w:rFonts w:hint="default"/>
      </w:rPr>
    </w:lvl>
    <w:lvl w:ilvl="8">
      <w:numFmt w:val="bullet"/>
      <w:lvlText w:val="•"/>
      <w:lvlJc w:val="left"/>
      <w:pPr>
        <w:ind w:left="6907" w:hanging="492"/>
      </w:pPr>
      <w:rPr>
        <w:rFonts w:hint="default"/>
      </w:rPr>
    </w:lvl>
  </w:abstractNum>
  <w:abstractNum w:abstractNumId="28" w15:restartNumberingAfterBreak="0">
    <w:nsid w:val="621D3C32"/>
    <w:multiLevelType w:val="hybridMultilevel"/>
    <w:tmpl w:val="0D0AA19E"/>
    <w:lvl w:ilvl="0" w:tplc="A42A8CE4">
      <w:numFmt w:val="bullet"/>
      <w:lvlText w:val=""/>
      <w:lvlJc w:val="left"/>
      <w:pPr>
        <w:ind w:left="221" w:hanging="425"/>
      </w:pPr>
      <w:rPr>
        <w:rFonts w:ascii="Symbol" w:eastAsia="Symbol" w:hAnsi="Symbol" w:cs="Symbol" w:hint="default"/>
        <w:w w:val="100"/>
        <w:sz w:val="28"/>
        <w:szCs w:val="28"/>
        <w:lang w:val="ru-RU" w:eastAsia="en-US" w:bidi="ar-SA"/>
      </w:rPr>
    </w:lvl>
    <w:lvl w:ilvl="1" w:tplc="8FAAD498">
      <w:numFmt w:val="bullet"/>
      <w:lvlText w:val="•"/>
      <w:lvlJc w:val="left"/>
      <w:pPr>
        <w:ind w:left="1216" w:hanging="425"/>
      </w:pPr>
      <w:rPr>
        <w:rFonts w:hint="default"/>
        <w:lang w:val="ru-RU" w:eastAsia="en-US" w:bidi="ar-SA"/>
      </w:rPr>
    </w:lvl>
    <w:lvl w:ilvl="2" w:tplc="4A7A92BE">
      <w:numFmt w:val="bullet"/>
      <w:lvlText w:val="•"/>
      <w:lvlJc w:val="left"/>
      <w:pPr>
        <w:ind w:left="2212" w:hanging="425"/>
      </w:pPr>
      <w:rPr>
        <w:rFonts w:hint="default"/>
        <w:lang w:val="ru-RU" w:eastAsia="en-US" w:bidi="ar-SA"/>
      </w:rPr>
    </w:lvl>
    <w:lvl w:ilvl="3" w:tplc="F37A2856">
      <w:numFmt w:val="bullet"/>
      <w:lvlText w:val="•"/>
      <w:lvlJc w:val="left"/>
      <w:pPr>
        <w:ind w:left="3208" w:hanging="425"/>
      </w:pPr>
      <w:rPr>
        <w:rFonts w:hint="default"/>
        <w:lang w:val="ru-RU" w:eastAsia="en-US" w:bidi="ar-SA"/>
      </w:rPr>
    </w:lvl>
    <w:lvl w:ilvl="4" w:tplc="AF0CFD3C">
      <w:numFmt w:val="bullet"/>
      <w:lvlText w:val="•"/>
      <w:lvlJc w:val="left"/>
      <w:pPr>
        <w:ind w:left="4204" w:hanging="425"/>
      </w:pPr>
      <w:rPr>
        <w:rFonts w:hint="default"/>
        <w:lang w:val="ru-RU" w:eastAsia="en-US" w:bidi="ar-SA"/>
      </w:rPr>
    </w:lvl>
    <w:lvl w:ilvl="5" w:tplc="AD508666">
      <w:numFmt w:val="bullet"/>
      <w:lvlText w:val="•"/>
      <w:lvlJc w:val="left"/>
      <w:pPr>
        <w:ind w:left="5200" w:hanging="425"/>
      </w:pPr>
      <w:rPr>
        <w:rFonts w:hint="default"/>
        <w:lang w:val="ru-RU" w:eastAsia="en-US" w:bidi="ar-SA"/>
      </w:rPr>
    </w:lvl>
    <w:lvl w:ilvl="6" w:tplc="5A6A1158">
      <w:numFmt w:val="bullet"/>
      <w:lvlText w:val="•"/>
      <w:lvlJc w:val="left"/>
      <w:pPr>
        <w:ind w:left="6196" w:hanging="425"/>
      </w:pPr>
      <w:rPr>
        <w:rFonts w:hint="default"/>
        <w:lang w:val="ru-RU" w:eastAsia="en-US" w:bidi="ar-SA"/>
      </w:rPr>
    </w:lvl>
    <w:lvl w:ilvl="7" w:tplc="A2DA0F64">
      <w:numFmt w:val="bullet"/>
      <w:lvlText w:val="•"/>
      <w:lvlJc w:val="left"/>
      <w:pPr>
        <w:ind w:left="7192" w:hanging="425"/>
      </w:pPr>
      <w:rPr>
        <w:rFonts w:hint="default"/>
        <w:lang w:val="ru-RU" w:eastAsia="en-US" w:bidi="ar-SA"/>
      </w:rPr>
    </w:lvl>
    <w:lvl w:ilvl="8" w:tplc="E586E012">
      <w:numFmt w:val="bullet"/>
      <w:lvlText w:val="•"/>
      <w:lvlJc w:val="left"/>
      <w:pPr>
        <w:ind w:left="8188" w:hanging="425"/>
      </w:pPr>
      <w:rPr>
        <w:rFonts w:hint="default"/>
        <w:lang w:val="ru-RU" w:eastAsia="en-US" w:bidi="ar-SA"/>
      </w:rPr>
    </w:lvl>
  </w:abstractNum>
  <w:abstractNum w:abstractNumId="29" w15:restartNumberingAfterBreak="0">
    <w:nsid w:val="63690723"/>
    <w:multiLevelType w:val="hybridMultilevel"/>
    <w:tmpl w:val="0CE8875C"/>
    <w:lvl w:ilvl="0" w:tplc="5958F0C6">
      <w:numFmt w:val="bullet"/>
      <w:lvlText w:val="-"/>
      <w:lvlJc w:val="left"/>
      <w:pPr>
        <w:ind w:left="226" w:hanging="120"/>
      </w:pPr>
      <w:rPr>
        <w:rFonts w:ascii="Tahoma" w:eastAsia="Tahoma" w:hAnsi="Tahoma" w:cs="Tahoma" w:hint="default"/>
        <w:w w:val="99"/>
        <w:sz w:val="18"/>
        <w:szCs w:val="18"/>
        <w:lang w:val="ru-RU" w:eastAsia="en-US" w:bidi="ar-SA"/>
      </w:rPr>
    </w:lvl>
    <w:lvl w:ilvl="1" w:tplc="657E1EAE">
      <w:numFmt w:val="bullet"/>
      <w:lvlText w:val="•"/>
      <w:lvlJc w:val="left"/>
      <w:pPr>
        <w:ind w:left="480" w:hanging="120"/>
      </w:pPr>
      <w:rPr>
        <w:rFonts w:hint="default"/>
        <w:lang w:val="ru-RU" w:eastAsia="en-US" w:bidi="ar-SA"/>
      </w:rPr>
    </w:lvl>
    <w:lvl w:ilvl="2" w:tplc="726E6880">
      <w:numFmt w:val="bullet"/>
      <w:lvlText w:val="•"/>
      <w:lvlJc w:val="left"/>
      <w:pPr>
        <w:ind w:left="741" w:hanging="120"/>
      </w:pPr>
      <w:rPr>
        <w:rFonts w:hint="default"/>
        <w:lang w:val="ru-RU" w:eastAsia="en-US" w:bidi="ar-SA"/>
      </w:rPr>
    </w:lvl>
    <w:lvl w:ilvl="3" w:tplc="78BE94BE">
      <w:numFmt w:val="bullet"/>
      <w:lvlText w:val="•"/>
      <w:lvlJc w:val="left"/>
      <w:pPr>
        <w:ind w:left="1001" w:hanging="120"/>
      </w:pPr>
      <w:rPr>
        <w:rFonts w:hint="default"/>
        <w:lang w:val="ru-RU" w:eastAsia="en-US" w:bidi="ar-SA"/>
      </w:rPr>
    </w:lvl>
    <w:lvl w:ilvl="4" w:tplc="CE845DA4">
      <w:numFmt w:val="bullet"/>
      <w:lvlText w:val="•"/>
      <w:lvlJc w:val="left"/>
      <w:pPr>
        <w:ind w:left="1262" w:hanging="120"/>
      </w:pPr>
      <w:rPr>
        <w:rFonts w:hint="default"/>
        <w:lang w:val="ru-RU" w:eastAsia="en-US" w:bidi="ar-SA"/>
      </w:rPr>
    </w:lvl>
    <w:lvl w:ilvl="5" w:tplc="B52A957A">
      <w:numFmt w:val="bullet"/>
      <w:lvlText w:val="•"/>
      <w:lvlJc w:val="left"/>
      <w:pPr>
        <w:ind w:left="1522" w:hanging="120"/>
      </w:pPr>
      <w:rPr>
        <w:rFonts w:hint="default"/>
        <w:lang w:val="ru-RU" w:eastAsia="en-US" w:bidi="ar-SA"/>
      </w:rPr>
    </w:lvl>
    <w:lvl w:ilvl="6" w:tplc="183AC7E8">
      <w:numFmt w:val="bullet"/>
      <w:lvlText w:val="•"/>
      <w:lvlJc w:val="left"/>
      <w:pPr>
        <w:ind w:left="1783" w:hanging="120"/>
      </w:pPr>
      <w:rPr>
        <w:rFonts w:hint="default"/>
        <w:lang w:val="ru-RU" w:eastAsia="en-US" w:bidi="ar-SA"/>
      </w:rPr>
    </w:lvl>
    <w:lvl w:ilvl="7" w:tplc="CC14C3EA">
      <w:numFmt w:val="bullet"/>
      <w:lvlText w:val="•"/>
      <w:lvlJc w:val="left"/>
      <w:pPr>
        <w:ind w:left="2043" w:hanging="120"/>
      </w:pPr>
      <w:rPr>
        <w:rFonts w:hint="default"/>
        <w:lang w:val="ru-RU" w:eastAsia="en-US" w:bidi="ar-SA"/>
      </w:rPr>
    </w:lvl>
    <w:lvl w:ilvl="8" w:tplc="6CCC67E4">
      <w:numFmt w:val="bullet"/>
      <w:lvlText w:val="•"/>
      <w:lvlJc w:val="left"/>
      <w:pPr>
        <w:ind w:left="2304" w:hanging="120"/>
      </w:pPr>
      <w:rPr>
        <w:rFonts w:hint="default"/>
        <w:lang w:val="ru-RU" w:eastAsia="en-US" w:bidi="ar-SA"/>
      </w:rPr>
    </w:lvl>
  </w:abstractNum>
  <w:abstractNum w:abstractNumId="30" w15:restartNumberingAfterBreak="0">
    <w:nsid w:val="643A5EDF"/>
    <w:multiLevelType w:val="hybridMultilevel"/>
    <w:tmpl w:val="CBB2F802"/>
    <w:lvl w:ilvl="0" w:tplc="F2F8C64C">
      <w:numFmt w:val="bullet"/>
      <w:lvlText w:val="-"/>
      <w:lvlJc w:val="left"/>
      <w:pPr>
        <w:ind w:left="221" w:hanging="286"/>
      </w:pPr>
      <w:rPr>
        <w:rFonts w:ascii="Times New Roman" w:eastAsia="Times New Roman" w:hAnsi="Times New Roman" w:cs="Times New Roman" w:hint="default"/>
        <w:b/>
        <w:bCs/>
        <w:w w:val="100"/>
        <w:sz w:val="28"/>
        <w:szCs w:val="28"/>
        <w:lang w:val="ru-RU" w:eastAsia="en-US" w:bidi="ar-SA"/>
      </w:rPr>
    </w:lvl>
    <w:lvl w:ilvl="1" w:tplc="D5B89716">
      <w:numFmt w:val="bullet"/>
      <w:lvlText w:val="•"/>
      <w:lvlJc w:val="left"/>
      <w:pPr>
        <w:ind w:left="1216" w:hanging="286"/>
      </w:pPr>
      <w:rPr>
        <w:rFonts w:hint="default"/>
        <w:lang w:val="ru-RU" w:eastAsia="en-US" w:bidi="ar-SA"/>
      </w:rPr>
    </w:lvl>
    <w:lvl w:ilvl="2" w:tplc="8AB22F92">
      <w:numFmt w:val="bullet"/>
      <w:lvlText w:val="•"/>
      <w:lvlJc w:val="left"/>
      <w:pPr>
        <w:ind w:left="2212" w:hanging="286"/>
      </w:pPr>
      <w:rPr>
        <w:rFonts w:hint="default"/>
        <w:lang w:val="ru-RU" w:eastAsia="en-US" w:bidi="ar-SA"/>
      </w:rPr>
    </w:lvl>
    <w:lvl w:ilvl="3" w:tplc="7806EE62">
      <w:numFmt w:val="bullet"/>
      <w:lvlText w:val="•"/>
      <w:lvlJc w:val="left"/>
      <w:pPr>
        <w:ind w:left="3208" w:hanging="286"/>
      </w:pPr>
      <w:rPr>
        <w:rFonts w:hint="default"/>
        <w:lang w:val="ru-RU" w:eastAsia="en-US" w:bidi="ar-SA"/>
      </w:rPr>
    </w:lvl>
    <w:lvl w:ilvl="4" w:tplc="D7183560">
      <w:numFmt w:val="bullet"/>
      <w:lvlText w:val="•"/>
      <w:lvlJc w:val="left"/>
      <w:pPr>
        <w:ind w:left="4204" w:hanging="286"/>
      </w:pPr>
      <w:rPr>
        <w:rFonts w:hint="default"/>
        <w:lang w:val="ru-RU" w:eastAsia="en-US" w:bidi="ar-SA"/>
      </w:rPr>
    </w:lvl>
    <w:lvl w:ilvl="5" w:tplc="2A0694E0">
      <w:numFmt w:val="bullet"/>
      <w:lvlText w:val="•"/>
      <w:lvlJc w:val="left"/>
      <w:pPr>
        <w:ind w:left="5200" w:hanging="286"/>
      </w:pPr>
      <w:rPr>
        <w:rFonts w:hint="default"/>
        <w:lang w:val="ru-RU" w:eastAsia="en-US" w:bidi="ar-SA"/>
      </w:rPr>
    </w:lvl>
    <w:lvl w:ilvl="6" w:tplc="F20413C4">
      <w:numFmt w:val="bullet"/>
      <w:lvlText w:val="•"/>
      <w:lvlJc w:val="left"/>
      <w:pPr>
        <w:ind w:left="6196" w:hanging="286"/>
      </w:pPr>
      <w:rPr>
        <w:rFonts w:hint="default"/>
        <w:lang w:val="ru-RU" w:eastAsia="en-US" w:bidi="ar-SA"/>
      </w:rPr>
    </w:lvl>
    <w:lvl w:ilvl="7" w:tplc="876CCA12">
      <w:numFmt w:val="bullet"/>
      <w:lvlText w:val="•"/>
      <w:lvlJc w:val="left"/>
      <w:pPr>
        <w:ind w:left="7192" w:hanging="286"/>
      </w:pPr>
      <w:rPr>
        <w:rFonts w:hint="default"/>
        <w:lang w:val="ru-RU" w:eastAsia="en-US" w:bidi="ar-SA"/>
      </w:rPr>
    </w:lvl>
    <w:lvl w:ilvl="8" w:tplc="BDEECBB2">
      <w:numFmt w:val="bullet"/>
      <w:lvlText w:val="•"/>
      <w:lvlJc w:val="left"/>
      <w:pPr>
        <w:ind w:left="8188" w:hanging="286"/>
      </w:pPr>
      <w:rPr>
        <w:rFonts w:hint="default"/>
        <w:lang w:val="ru-RU" w:eastAsia="en-US" w:bidi="ar-SA"/>
      </w:rPr>
    </w:lvl>
  </w:abstractNum>
  <w:abstractNum w:abstractNumId="31" w15:restartNumberingAfterBreak="0">
    <w:nsid w:val="64D32D37"/>
    <w:multiLevelType w:val="multilevel"/>
    <w:tmpl w:val="CC64C05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6563651"/>
    <w:multiLevelType w:val="multilevel"/>
    <w:tmpl w:val="E3642CA2"/>
    <w:lvl w:ilvl="0">
      <w:start w:val="5"/>
      <w:numFmt w:val="decimal"/>
      <w:lvlText w:val="%1"/>
      <w:lvlJc w:val="left"/>
      <w:pPr>
        <w:ind w:left="1452" w:hanging="492"/>
      </w:pPr>
      <w:rPr>
        <w:rFonts w:hint="default"/>
        <w:lang w:val="ru-RU" w:eastAsia="en-US" w:bidi="ar-SA"/>
      </w:rPr>
    </w:lvl>
    <w:lvl w:ilvl="1">
      <w:start w:val="1"/>
      <w:numFmt w:val="decimal"/>
      <w:lvlText w:val="%1.%2."/>
      <w:lvlJc w:val="left"/>
      <w:pPr>
        <w:ind w:left="1452" w:hanging="492"/>
        <w:jc w:val="right"/>
      </w:pPr>
      <w:rPr>
        <w:rFonts w:ascii="Times New Roman" w:eastAsia="Times New Roman" w:hAnsi="Times New Roman" w:cs="Times New Roman" w:hint="default"/>
        <w:b/>
        <w:bCs/>
        <w:spacing w:val="-1"/>
        <w:w w:val="100"/>
        <w:sz w:val="24"/>
        <w:szCs w:val="28"/>
        <w:lang w:val="ru-RU" w:eastAsia="en-US" w:bidi="ar-SA"/>
      </w:rPr>
    </w:lvl>
    <w:lvl w:ilvl="2">
      <w:numFmt w:val="bullet"/>
      <w:lvlText w:val=""/>
      <w:lvlJc w:val="left"/>
      <w:pPr>
        <w:ind w:left="929" w:hanging="142"/>
      </w:pPr>
      <w:rPr>
        <w:rFonts w:ascii="Symbol" w:eastAsia="Symbol" w:hAnsi="Symbol" w:cs="Symbol" w:hint="default"/>
        <w:spacing w:val="12"/>
        <w:w w:val="100"/>
        <w:sz w:val="26"/>
        <w:szCs w:val="26"/>
        <w:lang w:val="ru-RU" w:eastAsia="en-US" w:bidi="ar-SA"/>
      </w:rPr>
    </w:lvl>
    <w:lvl w:ilvl="3">
      <w:numFmt w:val="bullet"/>
      <w:lvlText w:val="•"/>
      <w:lvlJc w:val="left"/>
      <w:pPr>
        <w:ind w:left="3397" w:hanging="142"/>
      </w:pPr>
      <w:rPr>
        <w:rFonts w:hint="default"/>
        <w:lang w:val="ru-RU" w:eastAsia="en-US" w:bidi="ar-SA"/>
      </w:rPr>
    </w:lvl>
    <w:lvl w:ilvl="4">
      <w:numFmt w:val="bullet"/>
      <w:lvlText w:val="•"/>
      <w:lvlJc w:val="left"/>
      <w:pPr>
        <w:ind w:left="4366" w:hanging="142"/>
      </w:pPr>
      <w:rPr>
        <w:rFonts w:hint="default"/>
        <w:lang w:val="ru-RU" w:eastAsia="en-US" w:bidi="ar-SA"/>
      </w:rPr>
    </w:lvl>
    <w:lvl w:ilvl="5">
      <w:numFmt w:val="bullet"/>
      <w:lvlText w:val="•"/>
      <w:lvlJc w:val="left"/>
      <w:pPr>
        <w:ind w:left="5335" w:hanging="142"/>
      </w:pPr>
      <w:rPr>
        <w:rFonts w:hint="default"/>
        <w:lang w:val="ru-RU" w:eastAsia="en-US" w:bidi="ar-SA"/>
      </w:rPr>
    </w:lvl>
    <w:lvl w:ilvl="6">
      <w:numFmt w:val="bullet"/>
      <w:lvlText w:val="•"/>
      <w:lvlJc w:val="left"/>
      <w:pPr>
        <w:ind w:left="6304" w:hanging="142"/>
      </w:pPr>
      <w:rPr>
        <w:rFonts w:hint="default"/>
        <w:lang w:val="ru-RU" w:eastAsia="en-US" w:bidi="ar-SA"/>
      </w:rPr>
    </w:lvl>
    <w:lvl w:ilvl="7">
      <w:numFmt w:val="bullet"/>
      <w:lvlText w:val="•"/>
      <w:lvlJc w:val="left"/>
      <w:pPr>
        <w:ind w:left="7273" w:hanging="142"/>
      </w:pPr>
      <w:rPr>
        <w:rFonts w:hint="default"/>
        <w:lang w:val="ru-RU" w:eastAsia="en-US" w:bidi="ar-SA"/>
      </w:rPr>
    </w:lvl>
    <w:lvl w:ilvl="8">
      <w:numFmt w:val="bullet"/>
      <w:lvlText w:val="•"/>
      <w:lvlJc w:val="left"/>
      <w:pPr>
        <w:ind w:left="8242" w:hanging="142"/>
      </w:pPr>
      <w:rPr>
        <w:rFonts w:hint="default"/>
        <w:lang w:val="ru-RU" w:eastAsia="en-US" w:bidi="ar-SA"/>
      </w:rPr>
    </w:lvl>
  </w:abstractNum>
  <w:abstractNum w:abstractNumId="33" w15:restartNumberingAfterBreak="0">
    <w:nsid w:val="673C412D"/>
    <w:multiLevelType w:val="hybridMultilevel"/>
    <w:tmpl w:val="AEDEF4EE"/>
    <w:lvl w:ilvl="0" w:tplc="036222F8">
      <w:start w:val="1"/>
      <w:numFmt w:val="decimal"/>
      <w:lvlText w:val="%1)"/>
      <w:lvlJc w:val="left"/>
      <w:pPr>
        <w:ind w:left="221" w:hanging="567"/>
      </w:pPr>
      <w:rPr>
        <w:rFonts w:ascii="Times New Roman" w:eastAsia="Times New Roman" w:hAnsi="Times New Roman" w:cs="Times New Roman" w:hint="default"/>
        <w:spacing w:val="0"/>
        <w:w w:val="100"/>
        <w:sz w:val="24"/>
        <w:szCs w:val="28"/>
        <w:lang w:val="ru-RU" w:eastAsia="en-US" w:bidi="ar-SA"/>
      </w:rPr>
    </w:lvl>
    <w:lvl w:ilvl="1" w:tplc="DCAC646A">
      <w:numFmt w:val="bullet"/>
      <w:lvlText w:val="•"/>
      <w:lvlJc w:val="left"/>
      <w:pPr>
        <w:ind w:left="1216" w:hanging="567"/>
      </w:pPr>
      <w:rPr>
        <w:rFonts w:hint="default"/>
        <w:lang w:val="ru-RU" w:eastAsia="en-US" w:bidi="ar-SA"/>
      </w:rPr>
    </w:lvl>
    <w:lvl w:ilvl="2" w:tplc="9AC064B6">
      <w:numFmt w:val="bullet"/>
      <w:lvlText w:val="•"/>
      <w:lvlJc w:val="left"/>
      <w:pPr>
        <w:ind w:left="2212" w:hanging="567"/>
      </w:pPr>
      <w:rPr>
        <w:rFonts w:hint="default"/>
        <w:lang w:val="ru-RU" w:eastAsia="en-US" w:bidi="ar-SA"/>
      </w:rPr>
    </w:lvl>
    <w:lvl w:ilvl="3" w:tplc="06BEEDE2">
      <w:numFmt w:val="bullet"/>
      <w:lvlText w:val="•"/>
      <w:lvlJc w:val="left"/>
      <w:pPr>
        <w:ind w:left="3208" w:hanging="567"/>
      </w:pPr>
      <w:rPr>
        <w:rFonts w:hint="default"/>
        <w:lang w:val="ru-RU" w:eastAsia="en-US" w:bidi="ar-SA"/>
      </w:rPr>
    </w:lvl>
    <w:lvl w:ilvl="4" w:tplc="B4908928">
      <w:numFmt w:val="bullet"/>
      <w:lvlText w:val="•"/>
      <w:lvlJc w:val="left"/>
      <w:pPr>
        <w:ind w:left="4204" w:hanging="567"/>
      </w:pPr>
      <w:rPr>
        <w:rFonts w:hint="default"/>
        <w:lang w:val="ru-RU" w:eastAsia="en-US" w:bidi="ar-SA"/>
      </w:rPr>
    </w:lvl>
    <w:lvl w:ilvl="5" w:tplc="449463EA">
      <w:numFmt w:val="bullet"/>
      <w:lvlText w:val="•"/>
      <w:lvlJc w:val="left"/>
      <w:pPr>
        <w:ind w:left="5200" w:hanging="567"/>
      </w:pPr>
      <w:rPr>
        <w:rFonts w:hint="default"/>
        <w:lang w:val="ru-RU" w:eastAsia="en-US" w:bidi="ar-SA"/>
      </w:rPr>
    </w:lvl>
    <w:lvl w:ilvl="6" w:tplc="689CB0BA">
      <w:numFmt w:val="bullet"/>
      <w:lvlText w:val="•"/>
      <w:lvlJc w:val="left"/>
      <w:pPr>
        <w:ind w:left="6196" w:hanging="567"/>
      </w:pPr>
      <w:rPr>
        <w:rFonts w:hint="default"/>
        <w:lang w:val="ru-RU" w:eastAsia="en-US" w:bidi="ar-SA"/>
      </w:rPr>
    </w:lvl>
    <w:lvl w:ilvl="7" w:tplc="64021430">
      <w:numFmt w:val="bullet"/>
      <w:lvlText w:val="•"/>
      <w:lvlJc w:val="left"/>
      <w:pPr>
        <w:ind w:left="7192" w:hanging="567"/>
      </w:pPr>
      <w:rPr>
        <w:rFonts w:hint="default"/>
        <w:lang w:val="ru-RU" w:eastAsia="en-US" w:bidi="ar-SA"/>
      </w:rPr>
    </w:lvl>
    <w:lvl w:ilvl="8" w:tplc="CF22FBCC">
      <w:numFmt w:val="bullet"/>
      <w:lvlText w:val="•"/>
      <w:lvlJc w:val="left"/>
      <w:pPr>
        <w:ind w:left="8188" w:hanging="567"/>
      </w:pPr>
      <w:rPr>
        <w:rFonts w:hint="default"/>
        <w:lang w:val="ru-RU" w:eastAsia="en-US" w:bidi="ar-SA"/>
      </w:rPr>
    </w:lvl>
  </w:abstractNum>
  <w:abstractNum w:abstractNumId="34" w15:restartNumberingAfterBreak="0">
    <w:nsid w:val="69076FE4"/>
    <w:multiLevelType w:val="multilevel"/>
    <w:tmpl w:val="F3AA4F1E"/>
    <w:lvl w:ilvl="0">
      <w:start w:val="3"/>
      <w:numFmt w:val="decimal"/>
      <w:lvlText w:val="%1."/>
      <w:lvlJc w:val="left"/>
      <w:pPr>
        <w:ind w:left="2398" w:hanging="281"/>
        <w:jc w:val="right"/>
      </w:pPr>
      <w:rPr>
        <w:rFonts w:ascii="Times New Roman" w:eastAsia="Times New Roman" w:hAnsi="Times New Roman" w:cs="Times New Roman" w:hint="default"/>
        <w:b/>
        <w:bCs/>
        <w:spacing w:val="0"/>
        <w:w w:val="100"/>
        <w:sz w:val="24"/>
        <w:szCs w:val="28"/>
        <w:lang w:val="ru-RU" w:eastAsia="en-US" w:bidi="ar-SA"/>
      </w:rPr>
    </w:lvl>
    <w:lvl w:ilvl="1">
      <w:start w:val="1"/>
      <w:numFmt w:val="decimal"/>
      <w:lvlText w:val="%1.%2."/>
      <w:lvlJc w:val="left"/>
      <w:pPr>
        <w:ind w:left="4330" w:hanging="492"/>
        <w:jc w:val="right"/>
      </w:pPr>
      <w:rPr>
        <w:rFonts w:ascii="Times New Roman" w:eastAsia="Times New Roman" w:hAnsi="Times New Roman" w:cs="Times New Roman" w:hint="default"/>
        <w:b/>
        <w:bCs/>
        <w:i w:val="0"/>
        <w:spacing w:val="-1"/>
        <w:w w:val="100"/>
        <w:sz w:val="24"/>
        <w:szCs w:val="24"/>
        <w:lang w:val="ru-RU" w:eastAsia="en-US" w:bidi="ar-SA"/>
      </w:rPr>
    </w:lvl>
    <w:lvl w:ilvl="2">
      <w:numFmt w:val="bullet"/>
      <w:lvlText w:val="•"/>
      <w:lvlJc w:val="left"/>
      <w:pPr>
        <w:ind w:left="4340" w:hanging="492"/>
      </w:pPr>
      <w:rPr>
        <w:rFonts w:hint="default"/>
        <w:lang w:val="ru-RU" w:eastAsia="en-US" w:bidi="ar-SA"/>
      </w:rPr>
    </w:lvl>
    <w:lvl w:ilvl="3">
      <w:numFmt w:val="bullet"/>
      <w:lvlText w:val="•"/>
      <w:lvlJc w:val="left"/>
      <w:pPr>
        <w:ind w:left="4720" w:hanging="492"/>
      </w:pPr>
      <w:rPr>
        <w:rFonts w:hint="default"/>
        <w:lang w:val="ru-RU" w:eastAsia="en-US" w:bidi="ar-SA"/>
      </w:rPr>
    </w:lvl>
    <w:lvl w:ilvl="4">
      <w:numFmt w:val="bullet"/>
      <w:lvlText w:val="•"/>
      <w:lvlJc w:val="left"/>
      <w:pPr>
        <w:ind w:left="5500" w:hanging="492"/>
      </w:pPr>
      <w:rPr>
        <w:rFonts w:hint="default"/>
        <w:lang w:val="ru-RU" w:eastAsia="en-US" w:bidi="ar-SA"/>
      </w:rPr>
    </w:lvl>
    <w:lvl w:ilvl="5">
      <w:numFmt w:val="bullet"/>
      <w:lvlText w:val="•"/>
      <w:lvlJc w:val="left"/>
      <w:pPr>
        <w:ind w:left="6280" w:hanging="492"/>
      </w:pPr>
      <w:rPr>
        <w:rFonts w:hint="default"/>
        <w:lang w:val="ru-RU" w:eastAsia="en-US" w:bidi="ar-SA"/>
      </w:rPr>
    </w:lvl>
    <w:lvl w:ilvl="6">
      <w:numFmt w:val="bullet"/>
      <w:lvlText w:val="•"/>
      <w:lvlJc w:val="left"/>
      <w:pPr>
        <w:ind w:left="7060" w:hanging="492"/>
      </w:pPr>
      <w:rPr>
        <w:rFonts w:hint="default"/>
        <w:lang w:val="ru-RU" w:eastAsia="en-US" w:bidi="ar-SA"/>
      </w:rPr>
    </w:lvl>
    <w:lvl w:ilvl="7">
      <w:numFmt w:val="bullet"/>
      <w:lvlText w:val="•"/>
      <w:lvlJc w:val="left"/>
      <w:pPr>
        <w:ind w:left="7840" w:hanging="492"/>
      </w:pPr>
      <w:rPr>
        <w:rFonts w:hint="default"/>
        <w:lang w:val="ru-RU" w:eastAsia="en-US" w:bidi="ar-SA"/>
      </w:rPr>
    </w:lvl>
    <w:lvl w:ilvl="8">
      <w:numFmt w:val="bullet"/>
      <w:lvlText w:val="•"/>
      <w:lvlJc w:val="left"/>
      <w:pPr>
        <w:ind w:left="8620" w:hanging="492"/>
      </w:pPr>
      <w:rPr>
        <w:rFonts w:hint="default"/>
        <w:lang w:val="ru-RU" w:eastAsia="en-US" w:bidi="ar-SA"/>
      </w:rPr>
    </w:lvl>
  </w:abstractNum>
  <w:abstractNum w:abstractNumId="35" w15:restartNumberingAfterBreak="0">
    <w:nsid w:val="69773F70"/>
    <w:multiLevelType w:val="multilevel"/>
    <w:tmpl w:val="9B046E52"/>
    <w:lvl w:ilvl="0">
      <w:start w:val="2"/>
      <w:numFmt w:val="decimal"/>
      <w:lvlText w:val="%1."/>
      <w:lvlJc w:val="left"/>
      <w:pPr>
        <w:ind w:left="1286" w:hanging="213"/>
      </w:pPr>
      <w:rPr>
        <w:rFonts w:ascii="Times New Roman" w:eastAsia="Times New Roman" w:hAnsi="Times New Roman" w:cs="Times New Roman" w:hint="default"/>
        <w:b/>
        <w:bCs/>
        <w:spacing w:val="-1"/>
        <w:w w:val="100"/>
        <w:sz w:val="24"/>
        <w:szCs w:val="24"/>
      </w:rPr>
    </w:lvl>
    <w:lvl w:ilvl="1">
      <w:start w:val="2"/>
      <w:numFmt w:val="decimal"/>
      <w:lvlText w:val="%1.%2."/>
      <w:lvlJc w:val="left"/>
      <w:pPr>
        <w:ind w:left="1280" w:hanging="492"/>
      </w:pPr>
      <w:rPr>
        <w:rFonts w:ascii="Times New Roman" w:eastAsia="Times New Roman" w:hAnsi="Times New Roman" w:cs="Times New Roman" w:hint="default"/>
        <w:b/>
        <w:bCs/>
        <w:spacing w:val="-1"/>
        <w:w w:val="100"/>
        <w:sz w:val="24"/>
        <w:szCs w:val="24"/>
      </w:rPr>
    </w:lvl>
    <w:lvl w:ilvl="2">
      <w:start w:val="1"/>
      <w:numFmt w:val="decimal"/>
      <w:lvlText w:val="%1.%2.%3."/>
      <w:lvlJc w:val="left"/>
      <w:pPr>
        <w:ind w:left="4294" w:hanging="701"/>
      </w:pPr>
      <w:rPr>
        <w:rFonts w:ascii="Times New Roman" w:eastAsia="Times New Roman" w:hAnsi="Times New Roman" w:cs="Times New Roman" w:hint="default"/>
        <w:b/>
        <w:bCs/>
        <w:spacing w:val="-3"/>
        <w:w w:val="100"/>
        <w:sz w:val="24"/>
        <w:szCs w:val="24"/>
      </w:rPr>
    </w:lvl>
    <w:lvl w:ilvl="3">
      <w:numFmt w:val="bullet"/>
      <w:lvlText w:val="•"/>
      <w:lvlJc w:val="left"/>
      <w:pPr>
        <w:ind w:left="5035" w:hanging="701"/>
      </w:pPr>
      <w:rPr>
        <w:rFonts w:hint="default"/>
      </w:rPr>
    </w:lvl>
    <w:lvl w:ilvl="4">
      <w:numFmt w:val="bullet"/>
      <w:lvlText w:val="•"/>
      <w:lvlJc w:val="left"/>
      <w:pPr>
        <w:ind w:left="5770" w:hanging="701"/>
      </w:pPr>
      <w:rPr>
        <w:rFonts w:hint="default"/>
      </w:rPr>
    </w:lvl>
    <w:lvl w:ilvl="5">
      <w:numFmt w:val="bullet"/>
      <w:lvlText w:val="•"/>
      <w:lvlJc w:val="left"/>
      <w:pPr>
        <w:ind w:left="6505" w:hanging="701"/>
      </w:pPr>
      <w:rPr>
        <w:rFonts w:hint="default"/>
      </w:rPr>
    </w:lvl>
    <w:lvl w:ilvl="6">
      <w:numFmt w:val="bullet"/>
      <w:lvlText w:val="•"/>
      <w:lvlJc w:val="left"/>
      <w:pPr>
        <w:ind w:left="7240" w:hanging="701"/>
      </w:pPr>
      <w:rPr>
        <w:rFonts w:hint="default"/>
      </w:rPr>
    </w:lvl>
    <w:lvl w:ilvl="7">
      <w:numFmt w:val="bullet"/>
      <w:lvlText w:val="•"/>
      <w:lvlJc w:val="left"/>
      <w:pPr>
        <w:ind w:left="7975" w:hanging="701"/>
      </w:pPr>
      <w:rPr>
        <w:rFonts w:hint="default"/>
      </w:rPr>
    </w:lvl>
    <w:lvl w:ilvl="8">
      <w:numFmt w:val="bullet"/>
      <w:lvlText w:val="•"/>
      <w:lvlJc w:val="left"/>
      <w:pPr>
        <w:ind w:left="8710" w:hanging="701"/>
      </w:pPr>
      <w:rPr>
        <w:rFonts w:hint="default"/>
      </w:rPr>
    </w:lvl>
  </w:abstractNum>
  <w:abstractNum w:abstractNumId="36" w15:restartNumberingAfterBreak="0">
    <w:nsid w:val="6B0C79E7"/>
    <w:multiLevelType w:val="hybridMultilevel"/>
    <w:tmpl w:val="A5ECDB68"/>
    <w:lvl w:ilvl="0" w:tplc="FE12AEFA">
      <w:start w:val="1"/>
      <w:numFmt w:val="bullet"/>
      <w:lvlText w:val="-"/>
      <w:lvlJc w:val="left"/>
      <w:pPr>
        <w:ind w:left="102" w:hanging="156"/>
      </w:pPr>
      <w:rPr>
        <w:rFonts w:ascii="Times New Roman" w:eastAsia="Times New Roman" w:hAnsi="Times New Roman" w:hint="default"/>
        <w:sz w:val="28"/>
        <w:szCs w:val="28"/>
      </w:rPr>
    </w:lvl>
    <w:lvl w:ilvl="1" w:tplc="F9A4CBE0">
      <w:start w:val="1"/>
      <w:numFmt w:val="bullet"/>
      <w:lvlText w:val=""/>
      <w:lvlJc w:val="left"/>
      <w:pPr>
        <w:ind w:left="854" w:hanging="286"/>
      </w:pPr>
      <w:rPr>
        <w:rFonts w:ascii="Symbol" w:hAnsi="Symbol" w:hint="default"/>
        <w:sz w:val="28"/>
        <w:szCs w:val="28"/>
      </w:rPr>
    </w:lvl>
    <w:lvl w:ilvl="2" w:tplc="A6A6AA90">
      <w:start w:val="1"/>
      <w:numFmt w:val="bullet"/>
      <w:lvlText w:val=""/>
      <w:lvlJc w:val="left"/>
      <w:pPr>
        <w:ind w:left="810" w:hanging="284"/>
      </w:pPr>
      <w:rPr>
        <w:rFonts w:ascii="Wingdings" w:eastAsia="Wingdings" w:hAnsi="Wingdings" w:hint="default"/>
        <w:sz w:val="28"/>
        <w:szCs w:val="28"/>
      </w:rPr>
    </w:lvl>
    <w:lvl w:ilvl="3" w:tplc="C2F60FB8">
      <w:start w:val="1"/>
      <w:numFmt w:val="bullet"/>
      <w:lvlText w:val="•"/>
      <w:lvlJc w:val="left"/>
      <w:pPr>
        <w:ind w:left="2755" w:hanging="284"/>
      </w:pPr>
      <w:rPr>
        <w:rFonts w:hint="default"/>
      </w:rPr>
    </w:lvl>
    <w:lvl w:ilvl="4" w:tplc="481A93BE">
      <w:start w:val="1"/>
      <w:numFmt w:val="bullet"/>
      <w:lvlText w:val="•"/>
      <w:lvlJc w:val="left"/>
      <w:pPr>
        <w:ind w:left="3728" w:hanging="284"/>
      </w:pPr>
      <w:rPr>
        <w:rFonts w:hint="default"/>
      </w:rPr>
    </w:lvl>
    <w:lvl w:ilvl="5" w:tplc="78B42B7A">
      <w:start w:val="1"/>
      <w:numFmt w:val="bullet"/>
      <w:lvlText w:val="•"/>
      <w:lvlJc w:val="left"/>
      <w:pPr>
        <w:ind w:left="4701" w:hanging="284"/>
      </w:pPr>
      <w:rPr>
        <w:rFonts w:hint="default"/>
      </w:rPr>
    </w:lvl>
    <w:lvl w:ilvl="6" w:tplc="4DBA6DA6">
      <w:start w:val="1"/>
      <w:numFmt w:val="bullet"/>
      <w:lvlText w:val="•"/>
      <w:lvlJc w:val="left"/>
      <w:pPr>
        <w:ind w:left="5674" w:hanging="284"/>
      </w:pPr>
      <w:rPr>
        <w:rFonts w:hint="default"/>
      </w:rPr>
    </w:lvl>
    <w:lvl w:ilvl="7" w:tplc="1102C266">
      <w:start w:val="1"/>
      <w:numFmt w:val="bullet"/>
      <w:lvlText w:val="•"/>
      <w:lvlJc w:val="left"/>
      <w:pPr>
        <w:ind w:left="6647" w:hanging="284"/>
      </w:pPr>
      <w:rPr>
        <w:rFonts w:hint="default"/>
      </w:rPr>
    </w:lvl>
    <w:lvl w:ilvl="8" w:tplc="7C6015C2">
      <w:start w:val="1"/>
      <w:numFmt w:val="bullet"/>
      <w:lvlText w:val="•"/>
      <w:lvlJc w:val="left"/>
      <w:pPr>
        <w:ind w:left="7620" w:hanging="284"/>
      </w:pPr>
      <w:rPr>
        <w:rFonts w:hint="default"/>
      </w:rPr>
    </w:lvl>
  </w:abstractNum>
  <w:abstractNum w:abstractNumId="37" w15:restartNumberingAfterBreak="0">
    <w:nsid w:val="6B64387D"/>
    <w:multiLevelType w:val="multilevel"/>
    <w:tmpl w:val="BF325CE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6EC00993"/>
    <w:multiLevelType w:val="multilevel"/>
    <w:tmpl w:val="B7BC27E8"/>
    <w:lvl w:ilvl="0">
      <w:start w:val="54"/>
      <w:numFmt w:val="decimal"/>
      <w:lvlText w:val="%1"/>
      <w:lvlJc w:val="left"/>
      <w:pPr>
        <w:ind w:left="1272" w:hanging="1052"/>
      </w:pPr>
      <w:rPr>
        <w:rFonts w:hint="default"/>
        <w:lang w:val="ru-RU" w:eastAsia="en-US" w:bidi="ar-SA"/>
      </w:rPr>
    </w:lvl>
    <w:lvl w:ilvl="1">
      <w:start w:val="2"/>
      <w:numFmt w:val="decimalZero"/>
      <w:lvlText w:val="%1.%2"/>
      <w:lvlJc w:val="left"/>
      <w:pPr>
        <w:ind w:left="1272" w:hanging="1052"/>
      </w:pPr>
      <w:rPr>
        <w:rFonts w:hint="default"/>
        <w:lang w:val="ru-RU" w:eastAsia="en-US" w:bidi="ar-SA"/>
      </w:rPr>
    </w:lvl>
    <w:lvl w:ilvl="2">
      <w:start w:val="1"/>
      <w:numFmt w:val="decimalZero"/>
      <w:lvlText w:val="%1.%2.%3"/>
      <w:lvlJc w:val="left"/>
      <w:pPr>
        <w:ind w:left="1272" w:hanging="105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788" w:hanging="360"/>
      </w:pPr>
      <w:rPr>
        <w:rFonts w:ascii="Symbol" w:eastAsia="Symbol" w:hAnsi="Symbol" w:cs="Symbol" w:hint="default"/>
        <w:w w:val="100"/>
        <w:sz w:val="28"/>
        <w:szCs w:val="28"/>
        <w:lang w:val="ru-RU" w:eastAsia="en-US" w:bidi="ar-SA"/>
      </w:rPr>
    </w:lvl>
    <w:lvl w:ilvl="4">
      <w:numFmt w:val="bullet"/>
      <w:lvlText w:val="•"/>
      <w:lvlJc w:val="left"/>
      <w:pPr>
        <w:ind w:left="4246" w:hanging="360"/>
      </w:pPr>
      <w:rPr>
        <w:rFonts w:hint="default"/>
        <w:lang w:val="ru-RU" w:eastAsia="en-US" w:bidi="ar-SA"/>
      </w:rPr>
    </w:lvl>
    <w:lvl w:ilvl="5">
      <w:numFmt w:val="bullet"/>
      <w:lvlText w:val="•"/>
      <w:lvlJc w:val="left"/>
      <w:pPr>
        <w:ind w:left="5235" w:hanging="360"/>
      </w:pPr>
      <w:rPr>
        <w:rFonts w:hint="default"/>
        <w:lang w:val="ru-RU" w:eastAsia="en-US" w:bidi="ar-SA"/>
      </w:rPr>
    </w:lvl>
    <w:lvl w:ilvl="6">
      <w:numFmt w:val="bullet"/>
      <w:lvlText w:val="•"/>
      <w:lvlJc w:val="left"/>
      <w:pPr>
        <w:ind w:left="6224" w:hanging="360"/>
      </w:pPr>
      <w:rPr>
        <w:rFonts w:hint="default"/>
        <w:lang w:val="ru-RU" w:eastAsia="en-US" w:bidi="ar-SA"/>
      </w:rPr>
    </w:lvl>
    <w:lvl w:ilvl="7">
      <w:numFmt w:val="bullet"/>
      <w:lvlText w:val="•"/>
      <w:lvlJc w:val="left"/>
      <w:pPr>
        <w:ind w:left="7213" w:hanging="360"/>
      </w:pPr>
      <w:rPr>
        <w:rFonts w:hint="default"/>
        <w:lang w:val="ru-RU" w:eastAsia="en-US" w:bidi="ar-SA"/>
      </w:rPr>
    </w:lvl>
    <w:lvl w:ilvl="8">
      <w:numFmt w:val="bullet"/>
      <w:lvlText w:val="•"/>
      <w:lvlJc w:val="left"/>
      <w:pPr>
        <w:ind w:left="8202" w:hanging="360"/>
      </w:pPr>
      <w:rPr>
        <w:rFonts w:hint="default"/>
        <w:lang w:val="ru-RU" w:eastAsia="en-US" w:bidi="ar-SA"/>
      </w:rPr>
    </w:lvl>
  </w:abstractNum>
  <w:abstractNum w:abstractNumId="39" w15:restartNumberingAfterBreak="0">
    <w:nsid w:val="6F170E7E"/>
    <w:multiLevelType w:val="hybridMultilevel"/>
    <w:tmpl w:val="7B04D6C6"/>
    <w:lvl w:ilvl="0" w:tplc="E72E4E8E">
      <w:start w:val="10"/>
      <w:numFmt w:val="decimal"/>
      <w:lvlText w:val="%1."/>
      <w:lvlJc w:val="left"/>
      <w:pPr>
        <w:ind w:left="101" w:hanging="540"/>
      </w:pPr>
      <w:rPr>
        <w:rFonts w:ascii="Times New Roman" w:eastAsia="Times New Roman" w:hAnsi="Times New Roman" w:cs="Times New Roman" w:hint="default"/>
        <w:spacing w:val="0"/>
        <w:w w:val="100"/>
        <w:sz w:val="28"/>
        <w:szCs w:val="28"/>
        <w:lang w:val="ru-RU" w:eastAsia="en-US" w:bidi="ar-SA"/>
      </w:rPr>
    </w:lvl>
    <w:lvl w:ilvl="1" w:tplc="ED906CA0">
      <w:numFmt w:val="bullet"/>
      <w:lvlText w:val=""/>
      <w:lvlJc w:val="left"/>
      <w:pPr>
        <w:ind w:left="101" w:hanging="286"/>
      </w:pPr>
      <w:rPr>
        <w:rFonts w:ascii="Symbol" w:eastAsia="Symbol" w:hAnsi="Symbol" w:cs="Symbol" w:hint="default"/>
        <w:w w:val="100"/>
        <w:sz w:val="28"/>
        <w:szCs w:val="28"/>
        <w:lang w:val="ru-RU" w:eastAsia="en-US" w:bidi="ar-SA"/>
      </w:rPr>
    </w:lvl>
    <w:lvl w:ilvl="2" w:tplc="BB38C740">
      <w:numFmt w:val="bullet"/>
      <w:lvlText w:val="•"/>
      <w:lvlJc w:val="left"/>
      <w:pPr>
        <w:ind w:left="2052" w:hanging="286"/>
      </w:pPr>
      <w:rPr>
        <w:rFonts w:hint="default"/>
        <w:lang w:val="ru-RU" w:eastAsia="en-US" w:bidi="ar-SA"/>
      </w:rPr>
    </w:lvl>
    <w:lvl w:ilvl="3" w:tplc="732AAF9C">
      <w:numFmt w:val="bullet"/>
      <w:lvlText w:val="•"/>
      <w:lvlJc w:val="left"/>
      <w:pPr>
        <w:ind w:left="3028" w:hanging="286"/>
      </w:pPr>
      <w:rPr>
        <w:rFonts w:hint="default"/>
        <w:lang w:val="ru-RU" w:eastAsia="en-US" w:bidi="ar-SA"/>
      </w:rPr>
    </w:lvl>
    <w:lvl w:ilvl="4" w:tplc="A2424296">
      <w:numFmt w:val="bullet"/>
      <w:lvlText w:val="•"/>
      <w:lvlJc w:val="left"/>
      <w:pPr>
        <w:ind w:left="4004" w:hanging="286"/>
      </w:pPr>
      <w:rPr>
        <w:rFonts w:hint="default"/>
        <w:lang w:val="ru-RU" w:eastAsia="en-US" w:bidi="ar-SA"/>
      </w:rPr>
    </w:lvl>
    <w:lvl w:ilvl="5" w:tplc="D48CBC84">
      <w:numFmt w:val="bullet"/>
      <w:lvlText w:val="•"/>
      <w:lvlJc w:val="left"/>
      <w:pPr>
        <w:ind w:left="4980" w:hanging="286"/>
      </w:pPr>
      <w:rPr>
        <w:rFonts w:hint="default"/>
        <w:lang w:val="ru-RU" w:eastAsia="en-US" w:bidi="ar-SA"/>
      </w:rPr>
    </w:lvl>
    <w:lvl w:ilvl="6" w:tplc="CDE43BEC">
      <w:numFmt w:val="bullet"/>
      <w:lvlText w:val="•"/>
      <w:lvlJc w:val="left"/>
      <w:pPr>
        <w:ind w:left="5956" w:hanging="286"/>
      </w:pPr>
      <w:rPr>
        <w:rFonts w:hint="default"/>
        <w:lang w:val="ru-RU" w:eastAsia="en-US" w:bidi="ar-SA"/>
      </w:rPr>
    </w:lvl>
    <w:lvl w:ilvl="7" w:tplc="3B6A9F12">
      <w:numFmt w:val="bullet"/>
      <w:lvlText w:val="•"/>
      <w:lvlJc w:val="left"/>
      <w:pPr>
        <w:ind w:left="6932" w:hanging="286"/>
      </w:pPr>
      <w:rPr>
        <w:rFonts w:hint="default"/>
        <w:lang w:val="ru-RU" w:eastAsia="en-US" w:bidi="ar-SA"/>
      </w:rPr>
    </w:lvl>
    <w:lvl w:ilvl="8" w:tplc="DF9272CC">
      <w:numFmt w:val="bullet"/>
      <w:lvlText w:val="•"/>
      <w:lvlJc w:val="left"/>
      <w:pPr>
        <w:ind w:left="7908" w:hanging="286"/>
      </w:pPr>
      <w:rPr>
        <w:rFonts w:hint="default"/>
        <w:lang w:val="ru-RU" w:eastAsia="en-US" w:bidi="ar-SA"/>
      </w:rPr>
    </w:lvl>
  </w:abstractNum>
  <w:abstractNum w:abstractNumId="40" w15:restartNumberingAfterBreak="0">
    <w:nsid w:val="71B90AEA"/>
    <w:multiLevelType w:val="hybridMultilevel"/>
    <w:tmpl w:val="E4BE06B8"/>
    <w:lvl w:ilvl="0" w:tplc="F9A4CB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1DF4BEA"/>
    <w:multiLevelType w:val="hybridMultilevel"/>
    <w:tmpl w:val="44EC6368"/>
    <w:lvl w:ilvl="0" w:tplc="B0C88ADA">
      <w:start w:val="1"/>
      <w:numFmt w:val="bullet"/>
      <w:lvlText w:val=""/>
      <w:lvlJc w:val="left"/>
      <w:pPr>
        <w:ind w:left="941" w:hanging="348"/>
      </w:pPr>
      <w:rPr>
        <w:rFonts w:ascii="Symbol" w:hAnsi="Symbol" w:hint="default"/>
        <w:w w:val="100"/>
        <w:lang w:val="ru-RU" w:eastAsia="en-US" w:bidi="ar-SA"/>
      </w:rPr>
    </w:lvl>
    <w:lvl w:ilvl="1" w:tplc="A80A2358">
      <w:numFmt w:val="bullet"/>
      <w:lvlText w:val=""/>
      <w:lvlJc w:val="left"/>
      <w:pPr>
        <w:ind w:left="221" w:hanging="425"/>
      </w:pPr>
      <w:rPr>
        <w:rFonts w:ascii="Symbol" w:eastAsia="Symbol" w:hAnsi="Symbol" w:cs="Symbol" w:hint="default"/>
        <w:w w:val="100"/>
        <w:sz w:val="28"/>
        <w:szCs w:val="28"/>
        <w:lang w:val="ru-RU" w:eastAsia="en-US" w:bidi="ar-SA"/>
      </w:rPr>
    </w:lvl>
    <w:lvl w:ilvl="2" w:tplc="36AE0D08">
      <w:numFmt w:val="bullet"/>
      <w:lvlText w:val="•"/>
      <w:lvlJc w:val="left"/>
      <w:pPr>
        <w:ind w:left="1966" w:hanging="425"/>
      </w:pPr>
      <w:rPr>
        <w:rFonts w:hint="default"/>
        <w:lang w:val="ru-RU" w:eastAsia="en-US" w:bidi="ar-SA"/>
      </w:rPr>
    </w:lvl>
    <w:lvl w:ilvl="3" w:tplc="3B1279AC">
      <w:numFmt w:val="bullet"/>
      <w:lvlText w:val="•"/>
      <w:lvlJc w:val="left"/>
      <w:pPr>
        <w:ind w:left="2993" w:hanging="425"/>
      </w:pPr>
      <w:rPr>
        <w:rFonts w:hint="default"/>
        <w:lang w:val="ru-RU" w:eastAsia="en-US" w:bidi="ar-SA"/>
      </w:rPr>
    </w:lvl>
    <w:lvl w:ilvl="4" w:tplc="3CB680C6">
      <w:numFmt w:val="bullet"/>
      <w:lvlText w:val="•"/>
      <w:lvlJc w:val="left"/>
      <w:pPr>
        <w:ind w:left="4020" w:hanging="425"/>
      </w:pPr>
      <w:rPr>
        <w:rFonts w:hint="default"/>
        <w:lang w:val="ru-RU" w:eastAsia="en-US" w:bidi="ar-SA"/>
      </w:rPr>
    </w:lvl>
    <w:lvl w:ilvl="5" w:tplc="B22A9164">
      <w:numFmt w:val="bullet"/>
      <w:lvlText w:val="•"/>
      <w:lvlJc w:val="left"/>
      <w:pPr>
        <w:ind w:left="5046" w:hanging="425"/>
      </w:pPr>
      <w:rPr>
        <w:rFonts w:hint="default"/>
        <w:lang w:val="ru-RU" w:eastAsia="en-US" w:bidi="ar-SA"/>
      </w:rPr>
    </w:lvl>
    <w:lvl w:ilvl="6" w:tplc="4B7E7818">
      <w:numFmt w:val="bullet"/>
      <w:lvlText w:val="•"/>
      <w:lvlJc w:val="left"/>
      <w:pPr>
        <w:ind w:left="6073" w:hanging="425"/>
      </w:pPr>
      <w:rPr>
        <w:rFonts w:hint="default"/>
        <w:lang w:val="ru-RU" w:eastAsia="en-US" w:bidi="ar-SA"/>
      </w:rPr>
    </w:lvl>
    <w:lvl w:ilvl="7" w:tplc="C880580A">
      <w:numFmt w:val="bullet"/>
      <w:lvlText w:val="•"/>
      <w:lvlJc w:val="left"/>
      <w:pPr>
        <w:ind w:left="7100" w:hanging="425"/>
      </w:pPr>
      <w:rPr>
        <w:rFonts w:hint="default"/>
        <w:lang w:val="ru-RU" w:eastAsia="en-US" w:bidi="ar-SA"/>
      </w:rPr>
    </w:lvl>
    <w:lvl w:ilvl="8" w:tplc="F46A0E16">
      <w:numFmt w:val="bullet"/>
      <w:lvlText w:val="•"/>
      <w:lvlJc w:val="left"/>
      <w:pPr>
        <w:ind w:left="8126" w:hanging="425"/>
      </w:pPr>
      <w:rPr>
        <w:rFonts w:hint="default"/>
        <w:lang w:val="ru-RU" w:eastAsia="en-US" w:bidi="ar-SA"/>
      </w:rPr>
    </w:lvl>
  </w:abstractNum>
  <w:abstractNum w:abstractNumId="42"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2E0420F"/>
    <w:multiLevelType w:val="multilevel"/>
    <w:tmpl w:val="AAF85B88"/>
    <w:lvl w:ilvl="0">
      <w:start w:val="5"/>
      <w:numFmt w:val="decimal"/>
      <w:lvlText w:val="%1."/>
      <w:lvlJc w:val="left"/>
      <w:pPr>
        <w:ind w:left="1560" w:hanging="281"/>
        <w:jc w:val="right"/>
      </w:pPr>
      <w:rPr>
        <w:rFonts w:ascii="Times New Roman" w:eastAsia="Times New Roman" w:hAnsi="Times New Roman" w:cs="Times New Roman" w:hint="default"/>
        <w:b/>
        <w:bCs/>
        <w:w w:val="100"/>
        <w:sz w:val="24"/>
        <w:szCs w:val="28"/>
        <w:lang w:val="ru-RU" w:eastAsia="en-US" w:bidi="ar-SA"/>
      </w:rPr>
    </w:lvl>
    <w:lvl w:ilvl="1">
      <w:start w:val="1"/>
      <w:numFmt w:val="decimal"/>
      <w:lvlText w:val="%1.%2."/>
      <w:lvlJc w:val="left"/>
      <w:pPr>
        <w:ind w:left="472" w:hanging="548"/>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574" w:hanging="548"/>
      </w:pPr>
      <w:rPr>
        <w:rFonts w:hint="default"/>
        <w:lang w:val="ru-RU" w:eastAsia="en-US" w:bidi="ar-SA"/>
      </w:rPr>
    </w:lvl>
    <w:lvl w:ilvl="3">
      <w:numFmt w:val="bullet"/>
      <w:lvlText w:val="•"/>
      <w:lvlJc w:val="left"/>
      <w:pPr>
        <w:ind w:left="3588" w:hanging="548"/>
      </w:pPr>
      <w:rPr>
        <w:rFonts w:hint="default"/>
        <w:lang w:val="ru-RU" w:eastAsia="en-US" w:bidi="ar-SA"/>
      </w:rPr>
    </w:lvl>
    <w:lvl w:ilvl="4">
      <w:numFmt w:val="bullet"/>
      <w:lvlText w:val="•"/>
      <w:lvlJc w:val="left"/>
      <w:pPr>
        <w:ind w:left="4602" w:hanging="548"/>
      </w:pPr>
      <w:rPr>
        <w:rFonts w:hint="default"/>
        <w:lang w:val="ru-RU" w:eastAsia="en-US" w:bidi="ar-SA"/>
      </w:rPr>
    </w:lvl>
    <w:lvl w:ilvl="5">
      <w:numFmt w:val="bullet"/>
      <w:lvlText w:val="•"/>
      <w:lvlJc w:val="left"/>
      <w:pPr>
        <w:ind w:left="5616" w:hanging="548"/>
      </w:pPr>
      <w:rPr>
        <w:rFonts w:hint="default"/>
        <w:lang w:val="ru-RU" w:eastAsia="en-US" w:bidi="ar-SA"/>
      </w:rPr>
    </w:lvl>
    <w:lvl w:ilvl="6">
      <w:numFmt w:val="bullet"/>
      <w:lvlText w:val="•"/>
      <w:lvlJc w:val="left"/>
      <w:pPr>
        <w:ind w:left="6630" w:hanging="548"/>
      </w:pPr>
      <w:rPr>
        <w:rFonts w:hint="default"/>
        <w:lang w:val="ru-RU" w:eastAsia="en-US" w:bidi="ar-SA"/>
      </w:rPr>
    </w:lvl>
    <w:lvl w:ilvl="7">
      <w:numFmt w:val="bullet"/>
      <w:lvlText w:val="•"/>
      <w:lvlJc w:val="left"/>
      <w:pPr>
        <w:ind w:left="7644" w:hanging="548"/>
      </w:pPr>
      <w:rPr>
        <w:rFonts w:hint="default"/>
        <w:lang w:val="ru-RU" w:eastAsia="en-US" w:bidi="ar-SA"/>
      </w:rPr>
    </w:lvl>
    <w:lvl w:ilvl="8">
      <w:numFmt w:val="bullet"/>
      <w:lvlText w:val="•"/>
      <w:lvlJc w:val="left"/>
      <w:pPr>
        <w:ind w:left="8658" w:hanging="548"/>
      </w:pPr>
      <w:rPr>
        <w:rFonts w:hint="default"/>
        <w:lang w:val="ru-RU" w:eastAsia="en-US" w:bidi="ar-SA"/>
      </w:rPr>
    </w:lvl>
  </w:abstractNum>
  <w:abstractNum w:abstractNumId="44" w15:restartNumberingAfterBreak="0">
    <w:nsid w:val="78120FEE"/>
    <w:multiLevelType w:val="multilevel"/>
    <w:tmpl w:val="AFE8DA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6" w15:restartNumberingAfterBreak="0">
    <w:nsid w:val="7C757028"/>
    <w:multiLevelType w:val="hybridMultilevel"/>
    <w:tmpl w:val="0584E48C"/>
    <w:lvl w:ilvl="0" w:tplc="509E15DA">
      <w:numFmt w:val="bullet"/>
      <w:lvlText w:val="-"/>
      <w:lvlJc w:val="left"/>
      <w:pPr>
        <w:ind w:left="221" w:hanging="164"/>
      </w:pPr>
      <w:rPr>
        <w:rFonts w:ascii="Times New Roman" w:eastAsia="Times New Roman" w:hAnsi="Times New Roman" w:cs="Times New Roman" w:hint="default"/>
        <w:w w:val="100"/>
        <w:sz w:val="28"/>
        <w:szCs w:val="28"/>
        <w:lang w:val="ru-RU" w:eastAsia="en-US" w:bidi="ar-SA"/>
      </w:rPr>
    </w:lvl>
    <w:lvl w:ilvl="1" w:tplc="BD1A180E">
      <w:numFmt w:val="bullet"/>
      <w:lvlText w:val="•"/>
      <w:lvlJc w:val="left"/>
      <w:pPr>
        <w:ind w:left="1216" w:hanging="164"/>
      </w:pPr>
      <w:rPr>
        <w:rFonts w:hint="default"/>
        <w:lang w:val="ru-RU" w:eastAsia="en-US" w:bidi="ar-SA"/>
      </w:rPr>
    </w:lvl>
    <w:lvl w:ilvl="2" w:tplc="43FC906A">
      <w:numFmt w:val="bullet"/>
      <w:lvlText w:val="•"/>
      <w:lvlJc w:val="left"/>
      <w:pPr>
        <w:ind w:left="2212" w:hanging="164"/>
      </w:pPr>
      <w:rPr>
        <w:rFonts w:hint="default"/>
        <w:lang w:val="ru-RU" w:eastAsia="en-US" w:bidi="ar-SA"/>
      </w:rPr>
    </w:lvl>
    <w:lvl w:ilvl="3" w:tplc="AA6A2BD4">
      <w:numFmt w:val="bullet"/>
      <w:lvlText w:val="•"/>
      <w:lvlJc w:val="left"/>
      <w:pPr>
        <w:ind w:left="3208" w:hanging="164"/>
      </w:pPr>
      <w:rPr>
        <w:rFonts w:hint="default"/>
        <w:lang w:val="ru-RU" w:eastAsia="en-US" w:bidi="ar-SA"/>
      </w:rPr>
    </w:lvl>
    <w:lvl w:ilvl="4" w:tplc="DB7EEF5A">
      <w:numFmt w:val="bullet"/>
      <w:lvlText w:val="•"/>
      <w:lvlJc w:val="left"/>
      <w:pPr>
        <w:ind w:left="4204" w:hanging="164"/>
      </w:pPr>
      <w:rPr>
        <w:rFonts w:hint="default"/>
        <w:lang w:val="ru-RU" w:eastAsia="en-US" w:bidi="ar-SA"/>
      </w:rPr>
    </w:lvl>
    <w:lvl w:ilvl="5" w:tplc="0A6899B8">
      <w:numFmt w:val="bullet"/>
      <w:lvlText w:val="•"/>
      <w:lvlJc w:val="left"/>
      <w:pPr>
        <w:ind w:left="5200" w:hanging="164"/>
      </w:pPr>
      <w:rPr>
        <w:rFonts w:hint="default"/>
        <w:lang w:val="ru-RU" w:eastAsia="en-US" w:bidi="ar-SA"/>
      </w:rPr>
    </w:lvl>
    <w:lvl w:ilvl="6" w:tplc="B0FC4490">
      <w:numFmt w:val="bullet"/>
      <w:lvlText w:val="•"/>
      <w:lvlJc w:val="left"/>
      <w:pPr>
        <w:ind w:left="6196" w:hanging="164"/>
      </w:pPr>
      <w:rPr>
        <w:rFonts w:hint="default"/>
        <w:lang w:val="ru-RU" w:eastAsia="en-US" w:bidi="ar-SA"/>
      </w:rPr>
    </w:lvl>
    <w:lvl w:ilvl="7" w:tplc="AB8EE4C8">
      <w:numFmt w:val="bullet"/>
      <w:lvlText w:val="•"/>
      <w:lvlJc w:val="left"/>
      <w:pPr>
        <w:ind w:left="7192" w:hanging="164"/>
      </w:pPr>
      <w:rPr>
        <w:rFonts w:hint="default"/>
        <w:lang w:val="ru-RU" w:eastAsia="en-US" w:bidi="ar-SA"/>
      </w:rPr>
    </w:lvl>
    <w:lvl w:ilvl="8" w:tplc="7AD24784">
      <w:numFmt w:val="bullet"/>
      <w:lvlText w:val="•"/>
      <w:lvlJc w:val="left"/>
      <w:pPr>
        <w:ind w:left="8188" w:hanging="164"/>
      </w:pPr>
      <w:rPr>
        <w:rFonts w:hint="default"/>
        <w:lang w:val="ru-RU" w:eastAsia="en-US" w:bidi="ar-SA"/>
      </w:rPr>
    </w:lvl>
  </w:abstractNum>
  <w:num w:numId="1">
    <w:abstractNumId w:val="39"/>
  </w:num>
  <w:num w:numId="2">
    <w:abstractNumId w:val="18"/>
  </w:num>
  <w:num w:numId="3">
    <w:abstractNumId w:val="21"/>
  </w:num>
  <w:num w:numId="4">
    <w:abstractNumId w:val="29"/>
  </w:num>
  <w:num w:numId="5">
    <w:abstractNumId w:val="2"/>
  </w:num>
  <w:num w:numId="6">
    <w:abstractNumId w:val="11"/>
  </w:num>
  <w:num w:numId="7">
    <w:abstractNumId w:val="15"/>
  </w:num>
  <w:num w:numId="8">
    <w:abstractNumId w:val="3"/>
  </w:num>
  <w:num w:numId="9">
    <w:abstractNumId w:val="7"/>
  </w:num>
  <w:num w:numId="10">
    <w:abstractNumId w:val="33"/>
  </w:num>
  <w:num w:numId="11">
    <w:abstractNumId w:val="17"/>
  </w:num>
  <w:num w:numId="12">
    <w:abstractNumId w:val="32"/>
  </w:num>
  <w:num w:numId="13">
    <w:abstractNumId w:val="46"/>
  </w:num>
  <w:num w:numId="14">
    <w:abstractNumId w:val="8"/>
  </w:num>
  <w:num w:numId="15">
    <w:abstractNumId w:val="34"/>
  </w:num>
  <w:num w:numId="16">
    <w:abstractNumId w:val="14"/>
  </w:num>
  <w:num w:numId="17">
    <w:abstractNumId w:val="13"/>
  </w:num>
  <w:num w:numId="18">
    <w:abstractNumId w:val="5"/>
  </w:num>
  <w:num w:numId="19">
    <w:abstractNumId w:val="38"/>
  </w:num>
  <w:num w:numId="20">
    <w:abstractNumId w:val="20"/>
  </w:num>
  <w:num w:numId="21">
    <w:abstractNumId w:val="28"/>
  </w:num>
  <w:num w:numId="22">
    <w:abstractNumId w:val="30"/>
  </w:num>
  <w:num w:numId="23">
    <w:abstractNumId w:val="4"/>
  </w:num>
  <w:num w:numId="24">
    <w:abstractNumId w:val="41"/>
  </w:num>
  <w:num w:numId="25">
    <w:abstractNumId w:val="22"/>
  </w:num>
  <w:num w:numId="26">
    <w:abstractNumId w:val="31"/>
  </w:num>
  <w:num w:numId="27">
    <w:abstractNumId w:val="35"/>
  </w:num>
  <w:num w:numId="28">
    <w:abstractNumId w:val="16"/>
  </w:num>
  <w:num w:numId="29">
    <w:abstractNumId w:val="27"/>
  </w:num>
  <w:num w:numId="30">
    <w:abstractNumId w:val="0"/>
  </w:num>
  <w:num w:numId="31">
    <w:abstractNumId w:val="6"/>
  </w:num>
  <w:num w:numId="32">
    <w:abstractNumId w:val="24"/>
  </w:num>
  <w:num w:numId="33">
    <w:abstractNumId w:val="36"/>
  </w:num>
  <w:num w:numId="34">
    <w:abstractNumId w:val="10"/>
  </w:num>
  <w:num w:numId="35">
    <w:abstractNumId w:val="9"/>
  </w:num>
  <w:num w:numId="36">
    <w:abstractNumId w:val="19"/>
  </w:num>
  <w:num w:numId="37">
    <w:abstractNumId w:val="40"/>
  </w:num>
  <w:num w:numId="38">
    <w:abstractNumId w:val="43"/>
  </w:num>
  <w:num w:numId="39">
    <w:abstractNumId w:val="1"/>
  </w:num>
  <w:num w:numId="40">
    <w:abstractNumId w:val="37"/>
  </w:num>
  <w:num w:numId="41">
    <w:abstractNumId w:val="44"/>
  </w:num>
  <w:num w:numId="42">
    <w:abstractNumId w:val="42"/>
  </w:num>
  <w:num w:numId="43">
    <w:abstractNumId w:val="45"/>
  </w:num>
  <w:num w:numId="44">
    <w:abstractNumId w:val="26"/>
  </w:num>
  <w:num w:numId="45">
    <w:abstractNumId w:val="25"/>
  </w:num>
  <w:num w:numId="46">
    <w:abstractNumId w:val="12"/>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9E"/>
    <w:rsid w:val="000017D3"/>
    <w:rsid w:val="0003083A"/>
    <w:rsid w:val="0003411D"/>
    <w:rsid w:val="000358B5"/>
    <w:rsid w:val="00060D90"/>
    <w:rsid w:val="000742B4"/>
    <w:rsid w:val="00075D7F"/>
    <w:rsid w:val="00082A3D"/>
    <w:rsid w:val="000869FB"/>
    <w:rsid w:val="000A0938"/>
    <w:rsid w:val="000C74CB"/>
    <w:rsid w:val="00117E90"/>
    <w:rsid w:val="0016086C"/>
    <w:rsid w:val="0017013F"/>
    <w:rsid w:val="001855E9"/>
    <w:rsid w:val="001907A8"/>
    <w:rsid w:val="001A195F"/>
    <w:rsid w:val="001A3FAC"/>
    <w:rsid w:val="001B3C6A"/>
    <w:rsid w:val="001D1A0C"/>
    <w:rsid w:val="00203C11"/>
    <w:rsid w:val="00257F78"/>
    <w:rsid w:val="0026174E"/>
    <w:rsid w:val="00276E4C"/>
    <w:rsid w:val="002A5302"/>
    <w:rsid w:val="002A56A7"/>
    <w:rsid w:val="002B07B1"/>
    <w:rsid w:val="002C6B7D"/>
    <w:rsid w:val="003203D4"/>
    <w:rsid w:val="00327A67"/>
    <w:rsid w:val="00343BCA"/>
    <w:rsid w:val="0034443E"/>
    <w:rsid w:val="00372A17"/>
    <w:rsid w:val="00377A5C"/>
    <w:rsid w:val="003A4F09"/>
    <w:rsid w:val="003C786E"/>
    <w:rsid w:val="003D2C2F"/>
    <w:rsid w:val="003D5741"/>
    <w:rsid w:val="003E34F3"/>
    <w:rsid w:val="00400787"/>
    <w:rsid w:val="00402BFF"/>
    <w:rsid w:val="00411C41"/>
    <w:rsid w:val="0043059C"/>
    <w:rsid w:val="0043413C"/>
    <w:rsid w:val="004427E6"/>
    <w:rsid w:val="0045315F"/>
    <w:rsid w:val="00463AB2"/>
    <w:rsid w:val="004855BF"/>
    <w:rsid w:val="004A3107"/>
    <w:rsid w:val="004C584E"/>
    <w:rsid w:val="004C7C50"/>
    <w:rsid w:val="004D3F67"/>
    <w:rsid w:val="004D4733"/>
    <w:rsid w:val="004E0BDE"/>
    <w:rsid w:val="004E3E98"/>
    <w:rsid w:val="005011FD"/>
    <w:rsid w:val="00525F5A"/>
    <w:rsid w:val="0053240A"/>
    <w:rsid w:val="00535930"/>
    <w:rsid w:val="005418D2"/>
    <w:rsid w:val="005507E3"/>
    <w:rsid w:val="0055146C"/>
    <w:rsid w:val="005553B0"/>
    <w:rsid w:val="0056479C"/>
    <w:rsid w:val="0057226A"/>
    <w:rsid w:val="005C6E19"/>
    <w:rsid w:val="005E29AC"/>
    <w:rsid w:val="005F6DC2"/>
    <w:rsid w:val="00680282"/>
    <w:rsid w:val="00691B57"/>
    <w:rsid w:val="00696C4B"/>
    <w:rsid w:val="006B6655"/>
    <w:rsid w:val="006C4883"/>
    <w:rsid w:val="006D599C"/>
    <w:rsid w:val="006F3AF1"/>
    <w:rsid w:val="00701A9E"/>
    <w:rsid w:val="00710D17"/>
    <w:rsid w:val="00724E4F"/>
    <w:rsid w:val="00727DF0"/>
    <w:rsid w:val="00734DA3"/>
    <w:rsid w:val="00734DEA"/>
    <w:rsid w:val="00790140"/>
    <w:rsid w:val="00790DA0"/>
    <w:rsid w:val="00792AB5"/>
    <w:rsid w:val="007A443C"/>
    <w:rsid w:val="007B042B"/>
    <w:rsid w:val="007D7BC2"/>
    <w:rsid w:val="008108FB"/>
    <w:rsid w:val="008224D3"/>
    <w:rsid w:val="008821CE"/>
    <w:rsid w:val="008B4590"/>
    <w:rsid w:val="008D0EA9"/>
    <w:rsid w:val="008D69AD"/>
    <w:rsid w:val="008E4BE4"/>
    <w:rsid w:val="009218A6"/>
    <w:rsid w:val="00932B4C"/>
    <w:rsid w:val="00937CFD"/>
    <w:rsid w:val="00937D06"/>
    <w:rsid w:val="009542EE"/>
    <w:rsid w:val="00965FDE"/>
    <w:rsid w:val="00992AE6"/>
    <w:rsid w:val="009D02F4"/>
    <w:rsid w:val="009E2736"/>
    <w:rsid w:val="009F5E13"/>
    <w:rsid w:val="00A23574"/>
    <w:rsid w:val="00A40A2D"/>
    <w:rsid w:val="00A46EAC"/>
    <w:rsid w:val="00A47692"/>
    <w:rsid w:val="00A5208A"/>
    <w:rsid w:val="00A65FDC"/>
    <w:rsid w:val="00A71143"/>
    <w:rsid w:val="00AB003F"/>
    <w:rsid w:val="00AD3A29"/>
    <w:rsid w:val="00AD5D18"/>
    <w:rsid w:val="00AE0169"/>
    <w:rsid w:val="00AF5F12"/>
    <w:rsid w:val="00B2129E"/>
    <w:rsid w:val="00B32BB9"/>
    <w:rsid w:val="00B35F8B"/>
    <w:rsid w:val="00B42697"/>
    <w:rsid w:val="00B55C82"/>
    <w:rsid w:val="00B73328"/>
    <w:rsid w:val="00B77606"/>
    <w:rsid w:val="00BC1306"/>
    <w:rsid w:val="00BE0A32"/>
    <w:rsid w:val="00C058DA"/>
    <w:rsid w:val="00C3039C"/>
    <w:rsid w:val="00C679FF"/>
    <w:rsid w:val="00C75519"/>
    <w:rsid w:val="00C91404"/>
    <w:rsid w:val="00C92DDD"/>
    <w:rsid w:val="00D21984"/>
    <w:rsid w:val="00D45A96"/>
    <w:rsid w:val="00D801A0"/>
    <w:rsid w:val="00D8426E"/>
    <w:rsid w:val="00D93B7B"/>
    <w:rsid w:val="00DA5621"/>
    <w:rsid w:val="00DF495E"/>
    <w:rsid w:val="00DF6326"/>
    <w:rsid w:val="00DF6AEA"/>
    <w:rsid w:val="00E355E7"/>
    <w:rsid w:val="00E516DD"/>
    <w:rsid w:val="00E553CE"/>
    <w:rsid w:val="00E6219D"/>
    <w:rsid w:val="00E62F31"/>
    <w:rsid w:val="00E73528"/>
    <w:rsid w:val="00E92EDD"/>
    <w:rsid w:val="00EB72A4"/>
    <w:rsid w:val="00ED588C"/>
    <w:rsid w:val="00F13560"/>
    <w:rsid w:val="00F222EA"/>
    <w:rsid w:val="00F339A4"/>
    <w:rsid w:val="00F41AF4"/>
    <w:rsid w:val="00F46584"/>
    <w:rsid w:val="00F71E84"/>
    <w:rsid w:val="00F74D9C"/>
    <w:rsid w:val="00F97286"/>
    <w:rsid w:val="00FC032B"/>
    <w:rsid w:val="00FC4944"/>
    <w:rsid w:val="00FF6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25B17"/>
  <w15:chartTrackingRefBased/>
  <w15:docId w15:val="{3CD89FBE-6BD5-41CA-8D85-8C6F5843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01A9E"/>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701A9E"/>
    <w:pPr>
      <w:outlineLvl w:val="0"/>
    </w:pPr>
    <w:rPr>
      <w:b/>
      <w:bCs/>
      <w:sz w:val="28"/>
      <w:szCs w:val="28"/>
    </w:rPr>
  </w:style>
  <w:style w:type="paragraph" w:styleId="2">
    <w:name w:val="heading 2"/>
    <w:basedOn w:val="a"/>
    <w:next w:val="a"/>
    <w:link w:val="20"/>
    <w:uiPriority w:val="9"/>
    <w:semiHidden/>
    <w:unhideWhenUsed/>
    <w:qFormat/>
    <w:rsid w:val="00DF6A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53240A"/>
    <w:pPr>
      <w:keepNext/>
      <w:widowControl/>
      <w:autoSpaceDE/>
      <w:autoSpaceDN/>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01A9E"/>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701A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01A9E"/>
    <w:pPr>
      <w:ind w:left="221"/>
      <w:jc w:val="both"/>
    </w:pPr>
    <w:rPr>
      <w:sz w:val="28"/>
      <w:szCs w:val="28"/>
    </w:rPr>
  </w:style>
  <w:style w:type="character" w:customStyle="1" w:styleId="a4">
    <w:name w:val="Основной текст Знак"/>
    <w:basedOn w:val="a0"/>
    <w:link w:val="a3"/>
    <w:uiPriority w:val="1"/>
    <w:rsid w:val="00701A9E"/>
    <w:rPr>
      <w:rFonts w:ascii="Times New Roman" w:eastAsia="Times New Roman" w:hAnsi="Times New Roman" w:cs="Times New Roman"/>
      <w:sz w:val="28"/>
      <w:szCs w:val="28"/>
    </w:rPr>
  </w:style>
  <w:style w:type="paragraph" w:styleId="a5">
    <w:name w:val="List Paragraph"/>
    <w:basedOn w:val="a"/>
    <w:uiPriority w:val="1"/>
    <w:qFormat/>
    <w:rsid w:val="00701A9E"/>
    <w:pPr>
      <w:ind w:left="221" w:hanging="360"/>
    </w:pPr>
  </w:style>
  <w:style w:type="paragraph" w:customStyle="1" w:styleId="TableParagraph">
    <w:name w:val="Table Paragraph"/>
    <w:basedOn w:val="a"/>
    <w:uiPriority w:val="1"/>
    <w:qFormat/>
    <w:rsid w:val="00701A9E"/>
  </w:style>
  <w:style w:type="paragraph" w:styleId="a6">
    <w:name w:val="header"/>
    <w:basedOn w:val="a"/>
    <w:link w:val="a7"/>
    <w:uiPriority w:val="99"/>
    <w:unhideWhenUsed/>
    <w:rsid w:val="004E3E98"/>
    <w:pPr>
      <w:tabs>
        <w:tab w:val="center" w:pos="4677"/>
        <w:tab w:val="right" w:pos="9355"/>
      </w:tabs>
    </w:pPr>
  </w:style>
  <w:style w:type="character" w:customStyle="1" w:styleId="a7">
    <w:name w:val="Верхний колонтитул Знак"/>
    <w:basedOn w:val="a0"/>
    <w:link w:val="a6"/>
    <w:uiPriority w:val="99"/>
    <w:rsid w:val="004E3E98"/>
    <w:rPr>
      <w:rFonts w:ascii="Times New Roman" w:eastAsia="Times New Roman" w:hAnsi="Times New Roman" w:cs="Times New Roman"/>
    </w:rPr>
  </w:style>
  <w:style w:type="paragraph" w:styleId="a8">
    <w:name w:val="footer"/>
    <w:basedOn w:val="a"/>
    <w:link w:val="a9"/>
    <w:uiPriority w:val="99"/>
    <w:unhideWhenUsed/>
    <w:rsid w:val="004E3E98"/>
    <w:pPr>
      <w:tabs>
        <w:tab w:val="center" w:pos="4677"/>
        <w:tab w:val="right" w:pos="9355"/>
      </w:tabs>
    </w:pPr>
  </w:style>
  <w:style w:type="character" w:customStyle="1" w:styleId="a9">
    <w:name w:val="Нижний колонтитул Знак"/>
    <w:basedOn w:val="a0"/>
    <w:link w:val="a8"/>
    <w:uiPriority w:val="99"/>
    <w:rsid w:val="004E3E98"/>
    <w:rPr>
      <w:rFonts w:ascii="Times New Roman" w:eastAsia="Times New Roman" w:hAnsi="Times New Roman" w:cs="Times New Roman"/>
    </w:rPr>
  </w:style>
  <w:style w:type="paragraph" w:styleId="aa">
    <w:name w:val="TOC Heading"/>
    <w:basedOn w:val="1"/>
    <w:next w:val="a"/>
    <w:uiPriority w:val="39"/>
    <w:unhideWhenUsed/>
    <w:qFormat/>
    <w:rsid w:val="00FF6C53"/>
    <w:pPr>
      <w:keepNext/>
      <w:keepLines/>
      <w:widowControl/>
      <w:autoSpaceDE/>
      <w:autoSpaceDN/>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ru-RU"/>
    </w:rPr>
  </w:style>
  <w:style w:type="paragraph" w:styleId="11">
    <w:name w:val="toc 1"/>
    <w:basedOn w:val="a"/>
    <w:next w:val="a"/>
    <w:autoRedefine/>
    <w:uiPriority w:val="39"/>
    <w:unhideWhenUsed/>
    <w:rsid w:val="00EB72A4"/>
    <w:pPr>
      <w:tabs>
        <w:tab w:val="left" w:pos="880"/>
        <w:tab w:val="left" w:pos="993"/>
        <w:tab w:val="right" w:leader="dot" w:pos="9339"/>
      </w:tabs>
      <w:jc w:val="both"/>
    </w:pPr>
  </w:style>
  <w:style w:type="character" w:styleId="ab">
    <w:name w:val="Hyperlink"/>
    <w:basedOn w:val="a0"/>
    <w:uiPriority w:val="99"/>
    <w:unhideWhenUsed/>
    <w:rsid w:val="00FF6C53"/>
    <w:rPr>
      <w:color w:val="0563C1" w:themeColor="hyperlink"/>
      <w:u w:val="single"/>
    </w:rPr>
  </w:style>
  <w:style w:type="table" w:styleId="ac">
    <w:name w:val="Table Grid"/>
    <w:basedOn w:val="a1"/>
    <w:uiPriority w:val="39"/>
    <w:rsid w:val="00680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10D17"/>
    <w:rPr>
      <w:rFonts w:ascii="Segoe UI" w:hAnsi="Segoe UI" w:cs="Segoe UI"/>
      <w:sz w:val="18"/>
      <w:szCs w:val="18"/>
    </w:rPr>
  </w:style>
  <w:style w:type="character" w:customStyle="1" w:styleId="ae">
    <w:name w:val="Текст выноски Знак"/>
    <w:basedOn w:val="a0"/>
    <w:link w:val="ad"/>
    <w:uiPriority w:val="99"/>
    <w:semiHidden/>
    <w:rsid w:val="00710D17"/>
    <w:rPr>
      <w:rFonts w:ascii="Segoe UI" w:eastAsia="Times New Roman" w:hAnsi="Segoe UI" w:cs="Segoe UI"/>
      <w:sz w:val="18"/>
      <w:szCs w:val="18"/>
    </w:rPr>
  </w:style>
  <w:style w:type="character" w:customStyle="1" w:styleId="20">
    <w:name w:val="Заголовок 2 Знак"/>
    <w:basedOn w:val="a0"/>
    <w:link w:val="2"/>
    <w:uiPriority w:val="9"/>
    <w:semiHidden/>
    <w:rsid w:val="00DF6AEA"/>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372A17"/>
    <w:pPr>
      <w:spacing w:after="100"/>
      <w:ind w:left="220"/>
    </w:pPr>
  </w:style>
  <w:style w:type="paragraph" w:styleId="HTML">
    <w:name w:val="HTML Preformatted"/>
    <w:basedOn w:val="a"/>
    <w:link w:val="HTML0"/>
    <w:rsid w:val="00B212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rsid w:val="00B2129E"/>
    <w:rPr>
      <w:rFonts w:ascii="Courier New" w:eastAsia="Times New Roman" w:hAnsi="Courier New" w:cs="Courier New"/>
      <w:sz w:val="20"/>
      <w:szCs w:val="20"/>
      <w:lang w:eastAsia="ru-RU"/>
    </w:rPr>
  </w:style>
  <w:style w:type="character" w:customStyle="1" w:styleId="30">
    <w:name w:val="Заголовок 3 Знак"/>
    <w:basedOn w:val="a0"/>
    <w:link w:val="3"/>
    <w:rsid w:val="0053240A"/>
    <w:rPr>
      <w:rFonts w:ascii="Cambria" w:eastAsia="Times New Roman" w:hAnsi="Cambria" w:cs="Times New Roman"/>
      <w:b/>
      <w:bCs/>
      <w:sz w:val="26"/>
      <w:szCs w:val="26"/>
      <w:lang w:val="x-none" w:eastAsia="x-none"/>
    </w:rPr>
  </w:style>
  <w:style w:type="paragraph" w:customStyle="1" w:styleId="ConsPlusNormal">
    <w:name w:val="ConsPlusNormal"/>
    <w:rsid w:val="005553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4">
    <w:name w:val="toc 4"/>
    <w:basedOn w:val="a"/>
    <w:next w:val="a"/>
    <w:autoRedefine/>
    <w:uiPriority w:val="39"/>
    <w:semiHidden/>
    <w:unhideWhenUsed/>
    <w:rsid w:val="00DF495E"/>
    <w:pPr>
      <w:spacing w:after="100"/>
      <w:ind w:left="660"/>
    </w:pPr>
  </w:style>
  <w:style w:type="paragraph" w:customStyle="1" w:styleId="Style39">
    <w:name w:val="Style39"/>
    <w:basedOn w:val="a"/>
    <w:uiPriority w:val="99"/>
    <w:rsid w:val="00C3039C"/>
    <w:pPr>
      <w:adjustRightInd w:val="0"/>
    </w:pPr>
    <w:rPr>
      <w:sz w:val="24"/>
      <w:szCs w:val="24"/>
      <w:lang w:eastAsia="ru-RU"/>
    </w:rPr>
  </w:style>
  <w:style w:type="table" w:customStyle="1" w:styleId="TableGrid">
    <w:name w:val="TableGrid"/>
    <w:rsid w:val="00AF5F12"/>
    <w:pPr>
      <w:spacing w:after="0" w:line="240" w:lineRule="auto"/>
    </w:pPr>
    <w:rPr>
      <w:rFonts w:eastAsiaTheme="minorEastAsia"/>
      <w:lang w:eastAsia="ru-RU"/>
    </w:rPr>
    <w:tblPr>
      <w:tblCellMar>
        <w:top w:w="0" w:type="dxa"/>
        <w:left w:w="0" w:type="dxa"/>
        <w:bottom w:w="0" w:type="dxa"/>
        <w:right w:w="0" w:type="dxa"/>
      </w:tblCellMar>
    </w:tbl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0"/>
    <w:uiPriority w:val="99"/>
    <w:qFormat/>
    <w:rsid w:val="004C7C50"/>
    <w:pPr>
      <w:widowControl/>
      <w:autoSpaceDE/>
      <w:autoSpaceDN/>
    </w:pPr>
    <w:rPr>
      <w:sz w:val="20"/>
      <w:szCs w:val="20"/>
      <w:lang w:val="en-US" w:eastAsia="ru-RU"/>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
    <w:uiPriority w:val="99"/>
    <w:rsid w:val="004C7C50"/>
    <w:rPr>
      <w:rFonts w:ascii="Times New Roman" w:eastAsia="Times New Roman" w:hAnsi="Times New Roman" w:cs="Times New Roman"/>
      <w:sz w:val="20"/>
      <w:szCs w:val="20"/>
      <w:lang w:val="en-US" w:eastAsia="ru-RU"/>
    </w:rPr>
  </w:style>
  <w:style w:type="character" w:styleId="af1">
    <w:name w:val="footnote reference"/>
    <w:aliases w:val="Знак сноски-FN,Ciae niinee-FN,AЗнак сноски зел"/>
    <w:uiPriority w:val="99"/>
    <w:rsid w:val="004C7C50"/>
    <w:rPr>
      <w:rFonts w:cs="Times New Roman"/>
      <w:vertAlign w:val="superscript"/>
    </w:rPr>
  </w:style>
  <w:style w:type="paragraph" w:customStyle="1" w:styleId="-">
    <w:name w:val="ЭР-содержание (правое окно)"/>
    <w:basedOn w:val="a"/>
    <w:next w:val="a"/>
    <w:uiPriority w:val="99"/>
    <w:qFormat/>
    <w:rsid w:val="004C7C50"/>
    <w:pPr>
      <w:adjustRightInd w:val="0"/>
      <w:spacing w:before="300" w:line="360" w:lineRule="auto"/>
    </w:pPr>
    <w:rPr>
      <w:sz w:val="24"/>
      <w:szCs w:val="24"/>
      <w:lang w:eastAsia="ru-RU"/>
    </w:rPr>
  </w:style>
  <w:style w:type="character" w:styleId="af2">
    <w:name w:val="Strong"/>
    <w:uiPriority w:val="22"/>
    <w:qFormat/>
    <w:rsid w:val="004C7C5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E567C-54E1-4071-ABD9-31C2172B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6489</Words>
  <Characters>36988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TTK</Company>
  <LinksUpToDate>false</LinksUpToDate>
  <CharactersWithSpaces>43391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Дубинина</dc:creator>
  <cp:keywords/>
  <dc:description/>
  <cp:lastModifiedBy>Алена Тихонова</cp:lastModifiedBy>
  <cp:revision>6</cp:revision>
  <cp:lastPrinted>2022-02-16T13:19:00Z</cp:lastPrinted>
  <dcterms:created xsi:type="dcterms:W3CDTF">2022-02-25T15:36:00Z</dcterms:created>
  <dcterms:modified xsi:type="dcterms:W3CDTF">2022-02-25T15:45:00Z</dcterms:modified>
</cp:coreProperties>
</file>